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00439">
            <w:pPr>
              <w:jc w:val="center"/>
              <w:rPr>
                <w:rFonts w:ascii="Arial" w:hAnsi="Arial"/>
              </w:rPr>
            </w:pPr>
            <w:r>
              <w:rPr>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D122CF">
            <w:pPr>
              <w:rPr>
                <w:rFonts w:ascii="Arial" w:hAnsi="Arial"/>
              </w:rPr>
            </w:pPr>
            <w:r>
              <w:rPr>
                <w:rFonts w:ascii="Arial" w:hAnsi="Arial"/>
              </w:rPr>
              <w:t xml:space="preserve">Computer Hardware and </w:t>
            </w:r>
            <w:bookmarkStart w:id="0" w:name="_GoBack"/>
            <w:bookmarkEnd w:id="0"/>
            <w:r>
              <w:rPr>
                <w:rFonts w:ascii="Arial" w:hAnsi="Arial"/>
              </w:rPr>
              <w:t>Networking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C3A00">
            <w:pPr>
              <w:rPr>
                <w:rFonts w:ascii="Arial" w:hAnsi="Arial"/>
              </w:rPr>
            </w:pPr>
            <w:r>
              <w:rPr>
                <w:rFonts w:ascii="Arial" w:hAnsi="Arial"/>
              </w:rPr>
              <w:t>CST104</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7045BF" w:rsidP="006C0877">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84721F" w:rsidRDefault="0084721F" w:rsidP="0084721F">
            <w:pPr>
              <w:rPr>
                <w:rFonts w:ascii="Arial" w:hAnsi="Arial"/>
              </w:rPr>
            </w:pPr>
            <w:r>
              <w:rPr>
                <w:rFonts w:ascii="Arial" w:hAnsi="Arial"/>
              </w:rPr>
              <w:t>Computer Programmer</w:t>
            </w:r>
          </w:p>
          <w:p w:rsidR="00A82235" w:rsidRDefault="00A82235" w:rsidP="00970594">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34599B">
            <w:pPr>
              <w:rPr>
                <w:rFonts w:ascii="Arial" w:hAnsi="Arial"/>
              </w:rPr>
            </w:pPr>
            <w:r w:rsidRPr="001E0741">
              <w:rPr>
                <w:rFonts w:ascii="Arial" w:hAnsi="Arial"/>
                <w:noProof/>
              </w:rPr>
              <w:t>Mark Allemang</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4599B" w:rsidP="00AA6A7E">
            <w:pPr>
              <w:rPr>
                <w:rFonts w:ascii="Arial" w:hAnsi="Arial"/>
              </w:rPr>
            </w:pPr>
            <w:r>
              <w:rPr>
                <w:rFonts w:ascii="Arial" w:hAnsi="Arial"/>
                <w:noProof/>
              </w:rPr>
              <w:t>Jan</w:t>
            </w:r>
            <w:r w:rsidR="0084721F">
              <w:rPr>
                <w:rFonts w:ascii="Arial" w:hAnsi="Arial"/>
                <w:noProof/>
              </w:rPr>
              <w:t>-20</w:t>
            </w:r>
            <w:r>
              <w:rPr>
                <w:rFonts w:ascii="Arial" w:hAnsi="Arial"/>
                <w:noProof/>
              </w:rPr>
              <w:t>1</w:t>
            </w:r>
            <w:r w:rsidR="00AA6A7E">
              <w:rPr>
                <w:rFonts w:ascii="Arial" w:hAnsi="Arial"/>
                <w:noProof/>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F3565A" w:rsidP="00753F35">
            <w:pPr>
              <w:rPr>
                <w:rFonts w:ascii="Arial" w:hAnsi="Arial"/>
              </w:rPr>
            </w:pPr>
            <w:r>
              <w:rPr>
                <w:rFonts w:ascii="Arial" w:hAnsi="Arial"/>
                <w:noProof/>
              </w:rPr>
              <w:t>Jan 201</w:t>
            </w:r>
            <w:r w:rsidR="00753F35">
              <w:rPr>
                <w:rFonts w:ascii="Arial" w:hAnsi="Arial"/>
                <w:noProof/>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434E7">
            <w:pPr>
              <w:jc w:val="center"/>
              <w:rPr>
                <w:rFonts w:ascii="Arial" w:hAnsi="Arial"/>
              </w:rPr>
            </w:pPr>
            <w:r>
              <w:rPr>
                <w:rFonts w:ascii="Arial" w:hAnsi="Arial"/>
              </w:rPr>
              <w:t>“Colin Kirkwood”</w:t>
            </w:r>
          </w:p>
        </w:tc>
        <w:tc>
          <w:tcPr>
            <w:tcW w:w="1350" w:type="dxa"/>
          </w:tcPr>
          <w:p w:rsidR="00D1300B" w:rsidRDefault="00416ACB" w:rsidP="00F3565A">
            <w:pPr>
              <w:rPr>
                <w:rFonts w:ascii="Arial" w:hAnsi="Arial"/>
              </w:rPr>
            </w:pPr>
            <w:r>
              <w:rPr>
                <w:rFonts w:ascii="Arial" w:hAnsi="Arial"/>
              </w:rPr>
              <w:t>Jan</w:t>
            </w:r>
            <w:r w:rsidR="00CC3A00">
              <w:rPr>
                <w:rFonts w:ascii="Arial" w:hAnsi="Arial"/>
              </w:rPr>
              <w:t xml:space="preserve"> 20</w:t>
            </w:r>
            <w:r>
              <w:rPr>
                <w:rFonts w:ascii="Arial" w:hAnsi="Arial"/>
              </w:rPr>
              <w:t>1</w:t>
            </w:r>
            <w:r w:rsidR="00AA6A7E">
              <w:rPr>
                <w:rFonts w:ascii="Arial" w:hAnsi="Arial"/>
              </w:rPr>
              <w:t>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9F02A1">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4016CE">
            <w:pPr>
              <w:rPr>
                <w:rFonts w:ascii="Arial" w:hAnsi="Arial"/>
              </w:rPr>
            </w:pPr>
            <w:r>
              <w:rPr>
                <w:rFonts w:ascii="Arial" w:hAnsi="Arial"/>
                <w:noProof/>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1C42BC">
            <w:pPr>
              <w:rPr>
                <w:rFonts w:ascii="Arial" w:hAnsi="Arial"/>
              </w:rPr>
            </w:pPr>
            <w:r>
              <w:rPr>
                <w:rFonts w:ascii="Arial" w:hAnsi="Arial"/>
              </w:rPr>
              <w:t>CSO104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84721F">
            <w:pPr>
              <w:rPr>
                <w:rFonts w:ascii="Arial" w:hAnsi="Arial"/>
              </w:rPr>
            </w:pPr>
            <w:r>
              <w:rPr>
                <w:rFonts w:ascii="Arial" w:hAnsi="Arial"/>
              </w:rPr>
              <w:t>4</w:t>
            </w:r>
          </w:p>
        </w:tc>
      </w:tr>
      <w:tr w:rsidR="00D1300B">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34599B">
              <w:rPr>
                <w:rFonts w:ascii="Arial" w:hAnsi="Arial"/>
              </w:rPr>
              <w:t>1</w:t>
            </w:r>
            <w:r w:rsidR="00AA6A7E">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018" w:type="dxa"/>
            <w:gridSpan w:val="6"/>
          </w:tcPr>
          <w:p w:rsidR="00D1300B" w:rsidRDefault="00D1300B">
            <w:pPr>
              <w:pStyle w:val="Heading2"/>
              <w:tabs>
                <w:tab w:val="center" w:pos="4560"/>
              </w:tabs>
              <w:rPr>
                <w:rFonts w:ascii="Arial" w:hAnsi="Arial"/>
                <w:b w:val="0"/>
              </w:rPr>
            </w:pPr>
            <w:r>
              <w:rPr>
                <w:rFonts w:ascii="Arial" w:hAnsi="Arial"/>
                <w:b w:val="0"/>
                <w:i/>
              </w:rPr>
              <w:t>For additional information, please contact</w:t>
            </w:r>
            <w:r w:rsidR="0084721F">
              <w:rPr>
                <w:rFonts w:ascii="Arial" w:hAnsi="Arial"/>
              </w:rPr>
              <w:t xml:space="preserve"> </w:t>
            </w:r>
            <w:r w:rsidR="009F02A1">
              <w:rPr>
                <w:rFonts w:ascii="Arial" w:hAnsi="Arial"/>
                <w:b w:val="0"/>
                <w:i/>
              </w:rPr>
              <w:t>Colin Kirkwood</w:t>
            </w:r>
            <w:r w:rsidR="00DF4447" w:rsidRPr="00DF4447">
              <w:rPr>
                <w:rFonts w:ascii="Arial" w:hAnsi="Arial"/>
                <w:b w:val="0"/>
                <w:i/>
              </w:rPr>
              <w:t xml:space="preserve">, </w:t>
            </w:r>
            <w:r w:rsidR="009F02A1">
              <w:rPr>
                <w:rFonts w:ascii="Arial" w:hAnsi="Arial"/>
                <w:b w:val="0"/>
                <w:i/>
              </w:rPr>
              <w:t>Dean</w:t>
            </w:r>
          </w:p>
        </w:tc>
      </w:tr>
      <w:tr w:rsidR="00DF4447">
        <w:trPr>
          <w:cantSplit/>
        </w:trPr>
        <w:tc>
          <w:tcPr>
            <w:tcW w:w="9018" w:type="dxa"/>
            <w:gridSpan w:val="6"/>
          </w:tcPr>
          <w:p w:rsidR="00DF4447" w:rsidRDefault="00DF4447" w:rsidP="00DF4447">
            <w:pPr>
              <w:pStyle w:val="Heading2"/>
              <w:tabs>
                <w:tab w:val="center" w:pos="4560"/>
              </w:tabs>
              <w:rPr>
                <w:rFonts w:ascii="Arial" w:hAnsi="Arial"/>
                <w:b w:val="0"/>
                <w:i/>
              </w:rPr>
            </w:pPr>
            <w:r w:rsidRPr="00DF4447">
              <w:rPr>
                <w:rFonts w:ascii="Arial" w:hAnsi="Arial"/>
                <w:b w:val="0"/>
                <w:i/>
              </w:rPr>
              <w:t xml:space="preserve">School of </w:t>
            </w:r>
            <w:r w:rsidR="009F02A1">
              <w:rPr>
                <w:rFonts w:ascii="Arial" w:hAnsi="Arial"/>
                <w:b w:val="0"/>
                <w:i/>
              </w:rPr>
              <w:t>Environment, Technology</w:t>
            </w:r>
            <w:r w:rsidR="00970594">
              <w:rPr>
                <w:rFonts w:ascii="Arial" w:hAnsi="Arial"/>
                <w:b w:val="0"/>
                <w:i/>
              </w:rPr>
              <w:t xml:space="preserve"> and Business</w:t>
            </w:r>
          </w:p>
          <w:p w:rsidR="00DF4447" w:rsidRPr="00DF4447" w:rsidRDefault="00DF4447" w:rsidP="00DF4447">
            <w:pPr>
              <w:jc w:val="center"/>
              <w:rPr>
                <w:rFonts w:ascii="Arial" w:hAnsi="Arial"/>
                <w:i/>
                <w:lang w:val="en-GB"/>
              </w:rPr>
            </w:pPr>
            <w:r w:rsidRPr="00DF4447">
              <w:rPr>
                <w:rFonts w:ascii="Arial" w:hAnsi="Arial"/>
                <w:i/>
                <w:lang w:val="en-GB"/>
              </w:rPr>
              <w:t xml:space="preserve">(705) 759-2554, Ext. </w:t>
            </w:r>
            <w:r w:rsidR="00811FC2">
              <w:rPr>
                <w:rFonts w:ascii="Arial" w:hAnsi="Arial"/>
                <w:i/>
                <w:noProof/>
                <w:lang w:val="en-GB"/>
              </w:rPr>
              <w:t>268</w:t>
            </w:r>
            <w:r w:rsidR="009F02A1">
              <w:rPr>
                <w:rFonts w:ascii="Arial" w:hAnsi="Arial"/>
                <w:i/>
                <w:noProof/>
                <w:lang w:val="en-GB"/>
              </w:rPr>
              <w:t>8</w:t>
            </w:r>
          </w:p>
        </w:tc>
      </w:tr>
      <w:tr w:rsidR="00DF4447">
        <w:trPr>
          <w:cantSplit/>
        </w:trPr>
        <w:tc>
          <w:tcPr>
            <w:tcW w:w="9018" w:type="dxa"/>
            <w:gridSpan w:val="6"/>
          </w:tcPr>
          <w:p w:rsidR="00DF4447" w:rsidRPr="00DF4447" w:rsidRDefault="00DF4447" w:rsidP="00DF4447">
            <w:pPr>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CC3A00" w:rsidRDefault="00CC3A00">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CB312E" w:rsidRDefault="00CB312E">
            <w:pPr>
              <w:rPr>
                <w:rFonts w:ascii="Arial" w:hAnsi="Arial"/>
              </w:rPr>
            </w:pPr>
          </w:p>
        </w:tc>
      </w:tr>
    </w:tbl>
    <w:p w:rsidR="00B352F7" w:rsidRDefault="00CC3A00" w:rsidP="00B352F7">
      <w:pPr>
        <w:rPr>
          <w:rFonts w:ascii="Arial" w:hAnsi="Arial"/>
        </w:rPr>
      </w:pPr>
      <w:r>
        <w:rPr>
          <w:rFonts w:ascii="Arial" w:hAnsi="Arial" w:cs="Arial"/>
          <w:lang w:val="en-GB"/>
        </w:rPr>
        <w:t xml:space="preserve">   </w:t>
      </w:r>
      <w:r w:rsidRPr="00CC3A00">
        <w:rPr>
          <w:rFonts w:ascii="Arial" w:hAnsi="Arial" w:cs="Arial"/>
        </w:rPr>
        <w:t>This course provides an overview of computer hardware and networking.   The hardware components of a typical computer system will be studied as well as the system level  software such as the operating system and device drivers.   The basics of networking will be studied and the student will build a network both wired and wireless and share resources across it.   Experiments with network communication encryption will be performed.   Topics in mobile and cloud computing will also be covered.   </w:t>
      </w:r>
    </w:p>
    <w:p w:rsidR="00A92794" w:rsidRDefault="00A92794" w:rsidP="00B352F7">
      <w:pPr>
        <w:rPr>
          <w:rFonts w:ascii="Arial" w:hAnsi="Arial"/>
        </w:rPr>
      </w:pPr>
    </w:p>
    <w:tbl>
      <w:tblPr>
        <w:tblW w:w="8901" w:type="dxa"/>
        <w:tblLayout w:type="fixed"/>
        <w:tblLook w:val="0000" w:firstRow="0" w:lastRow="0" w:firstColumn="0" w:lastColumn="0" w:noHBand="0" w:noVBand="0"/>
      </w:tblPr>
      <w:tblGrid>
        <w:gridCol w:w="675"/>
        <w:gridCol w:w="567"/>
        <w:gridCol w:w="9"/>
        <w:gridCol w:w="7605"/>
        <w:gridCol w:w="45"/>
      </w:tblGrid>
      <w:tr w:rsidR="00D1300B" w:rsidTr="00CB312E">
        <w:trPr>
          <w:gridAfter w:val="1"/>
          <w:wAfter w:w="45" w:type="dxa"/>
          <w:cantSplit/>
        </w:trPr>
        <w:tc>
          <w:tcPr>
            <w:tcW w:w="675" w:type="dxa"/>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B312E">
        <w:trPr>
          <w:gridAfter w:val="1"/>
          <w:wAfter w:w="45" w:type="dxa"/>
          <w:cantSplit/>
        </w:trPr>
        <w:tc>
          <w:tcPr>
            <w:tcW w:w="675" w:type="dxa"/>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gridSpan w:val="2"/>
          </w:tcPr>
          <w:p w:rsidR="00CC3A00" w:rsidRPr="0014783E" w:rsidRDefault="00CC3A00" w:rsidP="00CC3A00">
            <w:pPr>
              <w:rPr>
                <w:rFonts w:ascii="Arial" w:hAnsi="Arial" w:cs="Arial"/>
                <w:b/>
                <w:szCs w:val="24"/>
              </w:rPr>
            </w:pPr>
            <w:r w:rsidRPr="0014783E">
              <w:rPr>
                <w:rFonts w:ascii="Arial" w:hAnsi="Arial" w:cs="Arial"/>
                <w:b/>
                <w:szCs w:val="24"/>
              </w:rPr>
              <w:t>Identify and describe the basic function of all major components found inside a typical computer.</w:t>
            </w:r>
          </w:p>
          <w:p w:rsidR="00D1300B" w:rsidRDefault="00D1300B">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u w:val="single"/>
              </w:rPr>
            </w:pPr>
            <w:r>
              <w:rPr>
                <w:rFonts w:ascii="Arial" w:hAnsi="Arial"/>
                <w:u w:val="single"/>
              </w:rPr>
              <w:t>Potential Elements of the Performance:</w:t>
            </w:r>
          </w:p>
          <w:p w:rsidR="00CC3A00" w:rsidRPr="0014783E" w:rsidRDefault="00CC3A00" w:rsidP="00CC3A00">
            <w:pPr>
              <w:numPr>
                <w:ilvl w:val="0"/>
                <w:numId w:val="21"/>
              </w:numPr>
              <w:rPr>
                <w:rFonts w:ascii="Arial" w:hAnsi="Arial"/>
                <w:szCs w:val="24"/>
              </w:rPr>
            </w:pPr>
            <w:r w:rsidRPr="0014783E">
              <w:rPr>
                <w:rFonts w:ascii="Arial" w:hAnsi="Arial"/>
                <w:szCs w:val="24"/>
              </w:rPr>
              <w:t>Identify and describe the uses of various PC cases and power supplies</w:t>
            </w:r>
          </w:p>
          <w:p w:rsidR="00CC3A00" w:rsidRPr="0014783E" w:rsidRDefault="00CC3A00" w:rsidP="00CC3A00">
            <w:pPr>
              <w:numPr>
                <w:ilvl w:val="0"/>
                <w:numId w:val="21"/>
              </w:numPr>
              <w:rPr>
                <w:rFonts w:ascii="Arial" w:hAnsi="Arial"/>
                <w:szCs w:val="24"/>
              </w:rPr>
            </w:pPr>
            <w:r w:rsidRPr="0014783E">
              <w:rPr>
                <w:rFonts w:ascii="Arial" w:hAnsi="Arial"/>
                <w:szCs w:val="24"/>
              </w:rPr>
              <w:t>Describe the nature of electricity and power including ohms law.</w:t>
            </w:r>
          </w:p>
          <w:p w:rsidR="00CC3A00" w:rsidRPr="0014783E" w:rsidRDefault="00CC3A00" w:rsidP="00CC3A00">
            <w:pPr>
              <w:numPr>
                <w:ilvl w:val="0"/>
                <w:numId w:val="21"/>
              </w:numPr>
              <w:rPr>
                <w:rFonts w:ascii="Arial" w:hAnsi="Arial"/>
                <w:szCs w:val="24"/>
              </w:rPr>
            </w:pPr>
            <w:r w:rsidRPr="0014783E">
              <w:rPr>
                <w:rFonts w:ascii="Arial" w:hAnsi="Arial"/>
                <w:szCs w:val="24"/>
              </w:rPr>
              <w:t>Identify PC ports and cables</w:t>
            </w:r>
          </w:p>
          <w:p w:rsidR="00CC3A00" w:rsidRPr="0014783E" w:rsidRDefault="00CC3A00" w:rsidP="00CC3A00">
            <w:pPr>
              <w:numPr>
                <w:ilvl w:val="0"/>
                <w:numId w:val="21"/>
              </w:numPr>
              <w:rPr>
                <w:rFonts w:ascii="Arial" w:hAnsi="Arial"/>
                <w:szCs w:val="24"/>
              </w:rPr>
            </w:pPr>
            <w:r w:rsidRPr="0014783E">
              <w:rPr>
                <w:rFonts w:ascii="Arial" w:hAnsi="Arial"/>
                <w:szCs w:val="24"/>
              </w:rPr>
              <w:t>Identify various input</w:t>
            </w:r>
            <w:r w:rsidR="00D122CF">
              <w:rPr>
                <w:rFonts w:ascii="Arial" w:hAnsi="Arial"/>
                <w:szCs w:val="24"/>
              </w:rPr>
              <w:t>/</w:t>
            </w:r>
            <w:r w:rsidRPr="0014783E">
              <w:rPr>
                <w:rFonts w:ascii="Arial" w:hAnsi="Arial"/>
                <w:szCs w:val="24"/>
              </w:rPr>
              <w:t>output devices</w:t>
            </w:r>
            <w:r w:rsidR="00D122CF">
              <w:rPr>
                <w:rFonts w:ascii="Arial" w:hAnsi="Arial"/>
                <w:szCs w:val="24"/>
              </w:rPr>
              <w:t xml:space="preserve"> and motherboard components</w:t>
            </w:r>
          </w:p>
          <w:p w:rsidR="00CC3A00" w:rsidRPr="0014783E" w:rsidRDefault="00CC3A00" w:rsidP="00CC3A00">
            <w:pPr>
              <w:numPr>
                <w:ilvl w:val="0"/>
                <w:numId w:val="21"/>
              </w:numPr>
              <w:rPr>
                <w:rFonts w:ascii="Arial" w:hAnsi="Arial"/>
                <w:szCs w:val="24"/>
              </w:rPr>
            </w:pPr>
            <w:r w:rsidRPr="0014783E">
              <w:rPr>
                <w:rFonts w:ascii="Arial" w:hAnsi="Arial"/>
                <w:szCs w:val="24"/>
              </w:rPr>
              <w:t>Explain system resources and their purpose</w:t>
            </w:r>
          </w:p>
          <w:p w:rsidR="00CC3A00" w:rsidRPr="0014783E" w:rsidRDefault="00CC3A00" w:rsidP="00CC3A00">
            <w:pPr>
              <w:numPr>
                <w:ilvl w:val="0"/>
                <w:numId w:val="21"/>
              </w:numPr>
              <w:rPr>
                <w:rFonts w:ascii="Arial" w:hAnsi="Arial"/>
                <w:szCs w:val="24"/>
              </w:rPr>
            </w:pPr>
            <w:r w:rsidRPr="0014783E">
              <w:rPr>
                <w:rFonts w:ascii="Arial" w:hAnsi="Arial"/>
                <w:szCs w:val="24"/>
              </w:rPr>
              <w:t>Assemble and disassemble computers</w:t>
            </w:r>
          </w:p>
          <w:p w:rsidR="00CC3A00" w:rsidRDefault="00CC3A00">
            <w:pPr>
              <w:rPr>
                <w:rFonts w:ascii="Arial" w:hAnsi="Arial"/>
                <w:i/>
              </w:rPr>
            </w:pPr>
          </w:p>
          <w:p w:rsidR="00D122CF" w:rsidRPr="00CC3A00" w:rsidRDefault="00D122CF" w:rsidP="00D122CF">
            <w:pPr>
              <w:rPr>
                <w:rFonts w:ascii="Arial" w:hAnsi="Arial"/>
                <w:i/>
              </w:rPr>
            </w:pPr>
            <w:r w:rsidRPr="00CC3A00">
              <w:rPr>
                <w:rFonts w:ascii="Arial" w:hAnsi="Arial"/>
                <w:i/>
              </w:rPr>
              <w:t>This outcome constitutes approximately 20% of the course.</w:t>
            </w:r>
          </w:p>
          <w:p w:rsidR="00CB312E" w:rsidRDefault="00CB312E">
            <w:pPr>
              <w:rPr>
                <w:rFonts w:ascii="Arial" w:hAnsi="Arial"/>
              </w:rPr>
            </w:pPr>
          </w:p>
          <w:p w:rsidR="00CB312E" w:rsidRDefault="00CB312E">
            <w:pPr>
              <w:rPr>
                <w:rFonts w:ascii="Arial" w:hAnsi="Arial"/>
              </w:rPr>
            </w:pPr>
          </w:p>
        </w:tc>
      </w:tr>
      <w:tr w:rsidR="00D1300B" w:rsidTr="00CB312E">
        <w:trPr>
          <w:gridAfter w:val="1"/>
          <w:wAfter w:w="45" w:type="dxa"/>
        </w:trPr>
        <w:tc>
          <w:tcPr>
            <w:tcW w:w="675" w:type="dxa"/>
          </w:tcPr>
          <w:p w:rsidR="00D1300B" w:rsidRDefault="004837FD">
            <w:pPr>
              <w:rPr>
                <w:rFonts w:ascii="Arial" w:hAnsi="Arial"/>
              </w:rPr>
            </w:pPr>
            <w:r>
              <w:br w:type="page"/>
            </w:r>
          </w:p>
        </w:tc>
        <w:tc>
          <w:tcPr>
            <w:tcW w:w="567" w:type="dxa"/>
          </w:tcPr>
          <w:p w:rsidR="00D1300B" w:rsidRDefault="00D1300B">
            <w:pPr>
              <w:rPr>
                <w:rFonts w:ascii="Arial" w:hAnsi="Arial"/>
              </w:rPr>
            </w:pPr>
            <w:r>
              <w:rPr>
                <w:rFonts w:ascii="Arial" w:hAnsi="Arial"/>
              </w:rPr>
              <w:t>2.</w:t>
            </w:r>
          </w:p>
        </w:tc>
        <w:tc>
          <w:tcPr>
            <w:tcW w:w="7614" w:type="dxa"/>
            <w:gridSpan w:val="2"/>
          </w:tcPr>
          <w:p w:rsidR="00CC3A00" w:rsidRPr="0014783E" w:rsidRDefault="00CC3A00" w:rsidP="00CC3A00">
            <w:pPr>
              <w:ind w:left="72"/>
              <w:rPr>
                <w:rFonts w:ascii="Arial" w:hAnsi="Arial"/>
                <w:b/>
                <w:szCs w:val="24"/>
              </w:rPr>
            </w:pPr>
            <w:r w:rsidRPr="0014783E">
              <w:rPr>
                <w:rFonts w:ascii="Arial" w:hAnsi="Arial"/>
                <w:b/>
                <w:szCs w:val="24"/>
              </w:rPr>
              <w:t xml:space="preserve">Connect and configure various peripheral devices </w:t>
            </w:r>
          </w:p>
          <w:p w:rsidR="00CB312E" w:rsidRDefault="00CB312E">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Describe the nature of various types of devices such as printers, scanners, cameras, mobile devices.</w:t>
            </w: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Identify the various interface types used with these devices such as USB,</w:t>
            </w:r>
            <w:r>
              <w:rPr>
                <w:rFonts w:ascii="Arial" w:hAnsi="Arial"/>
                <w:sz w:val="24"/>
                <w:szCs w:val="24"/>
              </w:rPr>
              <w:t xml:space="preserve"> Fire Wire Bluetooth, WIFI, RS232</w:t>
            </w:r>
            <w:r w:rsidRPr="0014783E">
              <w:rPr>
                <w:rFonts w:ascii="Arial" w:hAnsi="Arial"/>
                <w:sz w:val="24"/>
                <w:szCs w:val="24"/>
              </w:rPr>
              <w:t>.</w:t>
            </w: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Configure the devices and their interfaces</w:t>
            </w:r>
          </w:p>
          <w:p w:rsidR="00D122CF" w:rsidRDefault="00D122CF" w:rsidP="00D122CF">
            <w:pPr>
              <w:rPr>
                <w:rFonts w:ascii="Arial" w:hAnsi="Arial"/>
                <w:i/>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15</w:t>
            </w:r>
            <w:r w:rsidRPr="00CC3A00">
              <w:rPr>
                <w:rFonts w:ascii="Arial" w:hAnsi="Arial"/>
                <w:i/>
              </w:rPr>
              <w:t>% of the course.</w:t>
            </w:r>
          </w:p>
          <w:p w:rsidR="00CC3A00" w:rsidRPr="0014783E" w:rsidRDefault="00CC3A00" w:rsidP="00CC3A00">
            <w:pPr>
              <w:rPr>
                <w:rFonts w:ascii="Arial" w:hAnsi="Arial"/>
                <w:szCs w:val="24"/>
              </w:rPr>
            </w:pPr>
          </w:p>
          <w:p w:rsidR="00F27148" w:rsidRDefault="00F27148">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gridSpan w:val="2"/>
          </w:tcPr>
          <w:p w:rsidR="00CC3A00" w:rsidRPr="0014783E" w:rsidRDefault="00CC3A00" w:rsidP="00CC3A00">
            <w:pPr>
              <w:ind w:left="72"/>
              <w:rPr>
                <w:rFonts w:ascii="Arial" w:hAnsi="Arial"/>
                <w:b/>
                <w:szCs w:val="24"/>
              </w:rPr>
            </w:pPr>
            <w:r w:rsidRPr="0014783E">
              <w:rPr>
                <w:rFonts w:ascii="Arial" w:hAnsi="Arial"/>
                <w:b/>
                <w:szCs w:val="24"/>
              </w:rPr>
              <w:t xml:space="preserve">Connect and configure </w:t>
            </w:r>
            <w:r>
              <w:rPr>
                <w:rFonts w:ascii="Arial" w:hAnsi="Arial"/>
                <w:b/>
                <w:szCs w:val="24"/>
              </w:rPr>
              <w:t xml:space="preserve">mobile </w:t>
            </w:r>
            <w:r w:rsidRPr="0014783E">
              <w:rPr>
                <w:rFonts w:ascii="Arial" w:hAnsi="Arial"/>
                <w:b/>
                <w:szCs w:val="24"/>
              </w:rPr>
              <w:t xml:space="preserve">devices </w:t>
            </w:r>
          </w:p>
          <w:p w:rsidR="00CB312E" w:rsidRDefault="00CB312E">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 xml:space="preserve">Describe the nature of </w:t>
            </w:r>
            <w:r>
              <w:rPr>
                <w:rFonts w:ascii="Arial" w:hAnsi="Arial"/>
                <w:sz w:val="24"/>
                <w:szCs w:val="24"/>
              </w:rPr>
              <w:t xml:space="preserve">a typical mobile device such as a smartphone or tablet. </w:t>
            </w:r>
          </w:p>
          <w:p w:rsidR="00CC3A00" w:rsidRDefault="00CC3A00" w:rsidP="00CC3A00">
            <w:pPr>
              <w:pStyle w:val="ListParagraph"/>
              <w:numPr>
                <w:ilvl w:val="0"/>
                <w:numId w:val="22"/>
              </w:numPr>
              <w:spacing w:after="0" w:line="240" w:lineRule="auto"/>
              <w:rPr>
                <w:rFonts w:ascii="Arial" w:hAnsi="Arial"/>
                <w:sz w:val="24"/>
                <w:szCs w:val="24"/>
              </w:rPr>
            </w:pPr>
            <w:r>
              <w:rPr>
                <w:rFonts w:ascii="Arial" w:hAnsi="Arial"/>
                <w:sz w:val="24"/>
                <w:szCs w:val="24"/>
              </w:rPr>
              <w:t>Configure the device to function in a networked environment</w:t>
            </w:r>
          </w:p>
          <w:p w:rsidR="00CC3A00" w:rsidRPr="0014783E" w:rsidRDefault="00CC3A00" w:rsidP="00CC3A00">
            <w:pPr>
              <w:pStyle w:val="ListParagraph"/>
              <w:numPr>
                <w:ilvl w:val="0"/>
                <w:numId w:val="22"/>
              </w:numPr>
              <w:spacing w:after="0" w:line="240" w:lineRule="auto"/>
              <w:rPr>
                <w:rFonts w:ascii="Arial" w:hAnsi="Arial"/>
                <w:sz w:val="24"/>
                <w:szCs w:val="24"/>
              </w:rPr>
            </w:pPr>
            <w:r>
              <w:rPr>
                <w:rFonts w:ascii="Arial" w:hAnsi="Arial"/>
                <w:sz w:val="24"/>
                <w:szCs w:val="24"/>
              </w:rPr>
              <w:t xml:space="preserve">Configure a basic development environment and develop an app for the device. </w:t>
            </w:r>
          </w:p>
          <w:p w:rsidR="00CC3A00" w:rsidRPr="0014783E" w:rsidRDefault="00CC3A00" w:rsidP="00CC3A00">
            <w:pPr>
              <w:rPr>
                <w:rFonts w:ascii="Arial" w:hAnsi="Arial"/>
                <w:szCs w:val="24"/>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10</w:t>
            </w:r>
            <w:r w:rsidRPr="00CC3A00">
              <w:rPr>
                <w:rFonts w:ascii="Arial" w:hAnsi="Arial"/>
                <w:i/>
              </w:rPr>
              <w:t>% of the course.</w:t>
            </w:r>
          </w:p>
          <w:p w:rsidR="00CB312E" w:rsidRDefault="00CB312E" w:rsidP="00F27148">
            <w:pPr>
              <w:rPr>
                <w:rFonts w:ascii="Arial" w:hAnsi="Arial"/>
              </w:rPr>
            </w:pPr>
          </w:p>
          <w:p w:rsidR="00CB312E" w:rsidRDefault="00CB312E" w:rsidP="00F27148">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gridSpan w:val="2"/>
          </w:tcPr>
          <w:p w:rsidR="00D1300B" w:rsidRDefault="00CC3A00">
            <w:pPr>
              <w:rPr>
                <w:rFonts w:ascii="Arial" w:hAnsi="Arial" w:cs="Arial"/>
                <w:b/>
                <w:szCs w:val="24"/>
              </w:rPr>
            </w:pPr>
            <w:r w:rsidRPr="00284ED3">
              <w:rPr>
                <w:rFonts w:ascii="Arial" w:hAnsi="Arial" w:cs="Arial"/>
                <w:b/>
                <w:szCs w:val="24"/>
              </w:rPr>
              <w:t>Describe network principles, standards and purposes</w:t>
            </w:r>
            <w:r>
              <w:rPr>
                <w:rFonts w:ascii="Arial" w:hAnsi="Arial" w:cs="Arial"/>
                <w:b/>
                <w:szCs w:val="24"/>
              </w:rPr>
              <w:t xml:space="preserve"> and build a network.</w:t>
            </w:r>
          </w:p>
          <w:p w:rsidR="00CC3A00" w:rsidRDefault="00CC3A00">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980BF0" w:rsidRPr="00284ED3" w:rsidRDefault="00980BF0" w:rsidP="00980BF0">
            <w:pPr>
              <w:numPr>
                <w:ilvl w:val="0"/>
                <w:numId w:val="23"/>
              </w:numPr>
              <w:rPr>
                <w:rFonts w:ascii="Arial" w:hAnsi="Arial"/>
                <w:szCs w:val="24"/>
              </w:rPr>
            </w:pPr>
            <w:r w:rsidRPr="00284ED3">
              <w:rPr>
                <w:rFonts w:ascii="Arial" w:hAnsi="Arial"/>
                <w:szCs w:val="24"/>
              </w:rPr>
              <w:t>Explain the principles of networking</w:t>
            </w:r>
            <w:r w:rsidRPr="0014783E">
              <w:rPr>
                <w:rFonts w:ascii="Arial" w:hAnsi="Arial"/>
                <w:szCs w:val="24"/>
              </w:rPr>
              <w:t xml:space="preserve"> and the various types of networks</w:t>
            </w:r>
          </w:p>
          <w:p w:rsidR="00980BF0" w:rsidRPr="0014783E" w:rsidRDefault="00980BF0" w:rsidP="00980BF0">
            <w:pPr>
              <w:numPr>
                <w:ilvl w:val="0"/>
                <w:numId w:val="23"/>
              </w:numPr>
              <w:rPr>
                <w:rFonts w:ascii="Arial" w:hAnsi="Arial"/>
                <w:szCs w:val="24"/>
              </w:rPr>
            </w:pPr>
            <w:r w:rsidRPr="00284ED3">
              <w:rPr>
                <w:rFonts w:ascii="Arial" w:hAnsi="Arial"/>
                <w:szCs w:val="24"/>
              </w:rPr>
              <w:t>Identify standards organizations</w:t>
            </w:r>
            <w:r w:rsidRPr="0014783E">
              <w:rPr>
                <w:rFonts w:ascii="Arial" w:hAnsi="Arial"/>
                <w:szCs w:val="24"/>
              </w:rPr>
              <w:t xml:space="preserve"> and describe the OSI and the TCP/IP model for networks</w:t>
            </w:r>
          </w:p>
          <w:p w:rsidR="00980BF0" w:rsidRPr="00284ED3" w:rsidRDefault="00980BF0" w:rsidP="00980BF0">
            <w:pPr>
              <w:numPr>
                <w:ilvl w:val="0"/>
                <w:numId w:val="23"/>
              </w:numPr>
              <w:rPr>
                <w:rFonts w:ascii="Arial" w:hAnsi="Arial"/>
                <w:szCs w:val="24"/>
              </w:rPr>
            </w:pPr>
            <w:r w:rsidRPr="00284ED3">
              <w:rPr>
                <w:rFonts w:ascii="Arial" w:hAnsi="Arial"/>
                <w:szCs w:val="24"/>
              </w:rPr>
              <w:t>Describe LAN topologies and architectures</w:t>
            </w:r>
          </w:p>
          <w:p w:rsidR="00980BF0" w:rsidRPr="00284ED3" w:rsidRDefault="00980BF0" w:rsidP="00980BF0">
            <w:pPr>
              <w:numPr>
                <w:ilvl w:val="0"/>
                <w:numId w:val="23"/>
              </w:numPr>
              <w:rPr>
                <w:rFonts w:ascii="Arial" w:hAnsi="Arial"/>
                <w:szCs w:val="24"/>
              </w:rPr>
            </w:pPr>
            <w:r w:rsidRPr="00284ED3">
              <w:rPr>
                <w:rFonts w:ascii="Arial" w:hAnsi="Arial"/>
                <w:szCs w:val="24"/>
              </w:rPr>
              <w:t>Identify Ethernet standards</w:t>
            </w:r>
            <w:r w:rsidRPr="0014783E">
              <w:rPr>
                <w:rFonts w:ascii="Arial" w:hAnsi="Arial"/>
                <w:szCs w:val="24"/>
              </w:rPr>
              <w:t xml:space="preserve"> and construct an Ethernet cable</w:t>
            </w:r>
          </w:p>
          <w:p w:rsidR="00980BF0" w:rsidRDefault="00980BF0" w:rsidP="00980BF0">
            <w:pPr>
              <w:numPr>
                <w:ilvl w:val="0"/>
                <w:numId w:val="23"/>
              </w:numPr>
              <w:rPr>
                <w:rFonts w:ascii="Arial" w:hAnsi="Arial"/>
                <w:szCs w:val="24"/>
              </w:rPr>
            </w:pPr>
            <w:r w:rsidRPr="0014783E">
              <w:rPr>
                <w:rFonts w:ascii="Arial" w:hAnsi="Arial"/>
                <w:szCs w:val="24"/>
              </w:rPr>
              <w:t xml:space="preserve">Compare and contrast Enterprise </w:t>
            </w:r>
            <w:proofErr w:type="spellStart"/>
            <w:r w:rsidRPr="0014783E">
              <w:rPr>
                <w:rFonts w:ascii="Arial" w:hAnsi="Arial"/>
                <w:szCs w:val="24"/>
              </w:rPr>
              <w:t>vs</w:t>
            </w:r>
            <w:proofErr w:type="spellEnd"/>
            <w:r w:rsidRPr="0014783E">
              <w:rPr>
                <w:rFonts w:ascii="Arial" w:hAnsi="Arial"/>
                <w:szCs w:val="24"/>
              </w:rPr>
              <w:t xml:space="preserve"> small wireless network standards</w:t>
            </w:r>
          </w:p>
          <w:p w:rsidR="00D122CF" w:rsidRDefault="00980BF0" w:rsidP="00980BF0">
            <w:pPr>
              <w:numPr>
                <w:ilvl w:val="0"/>
                <w:numId w:val="23"/>
              </w:numPr>
              <w:rPr>
                <w:rFonts w:ascii="Arial" w:hAnsi="Arial"/>
                <w:szCs w:val="24"/>
              </w:rPr>
            </w:pPr>
            <w:r>
              <w:rPr>
                <w:rFonts w:ascii="Arial" w:hAnsi="Arial"/>
                <w:szCs w:val="24"/>
              </w:rPr>
              <w:t xml:space="preserve">Utilize various network devices such as NIC, switch, router, </w:t>
            </w:r>
            <w:r w:rsidR="002C0A20">
              <w:rPr>
                <w:rFonts w:ascii="Arial" w:hAnsi="Arial"/>
                <w:szCs w:val="24"/>
              </w:rPr>
              <w:t xml:space="preserve">wireless access point, </w:t>
            </w:r>
            <w:r>
              <w:rPr>
                <w:rFonts w:ascii="Arial" w:hAnsi="Arial"/>
                <w:szCs w:val="24"/>
              </w:rPr>
              <w:t>media to build a network and share resources across the network</w:t>
            </w:r>
          </w:p>
          <w:p w:rsidR="00CB312E" w:rsidRPr="00D122CF" w:rsidRDefault="00980BF0" w:rsidP="00980BF0">
            <w:pPr>
              <w:numPr>
                <w:ilvl w:val="0"/>
                <w:numId w:val="23"/>
              </w:numPr>
              <w:rPr>
                <w:rFonts w:ascii="Arial" w:hAnsi="Arial"/>
                <w:szCs w:val="24"/>
              </w:rPr>
            </w:pPr>
            <w:r w:rsidRPr="00D122CF">
              <w:rPr>
                <w:rFonts w:ascii="Arial" w:hAnsi="Arial"/>
                <w:szCs w:val="24"/>
              </w:rPr>
              <w:t>Utilize various software tools to test and troubleshoot networks.</w:t>
            </w:r>
          </w:p>
          <w:p w:rsidR="00D122CF" w:rsidRDefault="00D122CF" w:rsidP="00D122CF">
            <w:pPr>
              <w:rPr>
                <w:rFonts w:ascii="Arial" w:hAnsi="Arial"/>
                <w:i/>
              </w:rPr>
            </w:pPr>
          </w:p>
          <w:p w:rsidR="00D122CF" w:rsidRPr="00CC3A00" w:rsidRDefault="00D122CF" w:rsidP="00D122CF">
            <w:pPr>
              <w:rPr>
                <w:rFonts w:ascii="Arial" w:hAnsi="Arial"/>
                <w:i/>
              </w:rPr>
            </w:pPr>
            <w:r w:rsidRPr="00CC3A00">
              <w:rPr>
                <w:rFonts w:ascii="Arial" w:hAnsi="Arial"/>
                <w:i/>
              </w:rPr>
              <w:t>This outcome constitutes approximately</w:t>
            </w:r>
            <w:r>
              <w:rPr>
                <w:rFonts w:ascii="Arial" w:hAnsi="Arial"/>
                <w:i/>
              </w:rPr>
              <w:t xml:space="preserve"> 35</w:t>
            </w:r>
            <w:r w:rsidRPr="00CC3A00">
              <w:rPr>
                <w:rFonts w:ascii="Arial" w:hAnsi="Arial"/>
                <w:i/>
              </w:rPr>
              <w:t>% of the course.</w:t>
            </w:r>
          </w:p>
          <w:p w:rsidR="00980BF0" w:rsidRDefault="00980BF0" w:rsidP="00980BF0">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gridSpan w:val="2"/>
          </w:tcPr>
          <w:p w:rsidR="00CB312E" w:rsidRDefault="00980BF0" w:rsidP="0045190F">
            <w:pPr>
              <w:rPr>
                <w:rFonts w:ascii="Arial" w:hAnsi="Arial" w:cs="Arial"/>
                <w:b/>
                <w:szCs w:val="24"/>
              </w:rPr>
            </w:pPr>
            <w:r w:rsidRPr="00284ED3">
              <w:rPr>
                <w:rFonts w:ascii="Arial" w:hAnsi="Arial" w:cs="Arial"/>
                <w:b/>
                <w:szCs w:val="24"/>
              </w:rPr>
              <w:t>Explain the importance of security</w:t>
            </w:r>
            <w:r w:rsidRPr="0014783E">
              <w:rPr>
                <w:rFonts w:ascii="Arial" w:hAnsi="Arial" w:cs="Arial"/>
                <w:b/>
                <w:szCs w:val="24"/>
              </w:rPr>
              <w:t xml:space="preserve"> and </w:t>
            </w:r>
            <w:r>
              <w:rPr>
                <w:rFonts w:ascii="Arial" w:hAnsi="Arial" w:cs="Arial"/>
                <w:b/>
                <w:szCs w:val="24"/>
              </w:rPr>
              <w:t xml:space="preserve">describe the </w:t>
            </w:r>
            <w:r w:rsidRPr="0014783E">
              <w:rPr>
                <w:rFonts w:ascii="Arial" w:hAnsi="Arial" w:cs="Arial"/>
                <w:b/>
                <w:szCs w:val="24"/>
              </w:rPr>
              <w:t xml:space="preserve">techniques used to secure data </w:t>
            </w:r>
          </w:p>
          <w:p w:rsidR="00980BF0" w:rsidRDefault="00980BF0" w:rsidP="00980BF0">
            <w:pPr>
              <w:rPr>
                <w:rFonts w:ascii="Arial" w:hAnsi="Arial"/>
                <w:u w:val="single"/>
              </w:rPr>
            </w:pPr>
          </w:p>
          <w:p w:rsidR="00980BF0" w:rsidRDefault="00980BF0" w:rsidP="00AA6A7E">
            <w:pPr>
              <w:rPr>
                <w:rFonts w:ascii="Arial" w:hAnsi="Arial"/>
                <w:u w:val="single"/>
              </w:rPr>
            </w:pPr>
            <w:r>
              <w:rPr>
                <w:rFonts w:ascii="Arial" w:hAnsi="Arial"/>
                <w:u w:val="single"/>
              </w:rPr>
              <w:t>Potential Elements of the Performance</w:t>
            </w:r>
            <w:r>
              <w:rPr>
                <w:rFonts w:ascii="Arial" w:hAnsi="Arial"/>
              </w:rPr>
              <w:t>:</w:t>
            </w: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980BF0" w:rsidRPr="0014783E" w:rsidRDefault="00980BF0" w:rsidP="00980BF0">
            <w:pPr>
              <w:numPr>
                <w:ilvl w:val="0"/>
                <w:numId w:val="23"/>
              </w:numPr>
              <w:rPr>
                <w:rFonts w:ascii="Arial" w:hAnsi="Arial"/>
                <w:szCs w:val="24"/>
                <w:u w:val="single"/>
              </w:rPr>
            </w:pPr>
            <w:r>
              <w:rPr>
                <w:rFonts w:ascii="Arial" w:hAnsi="Arial"/>
                <w:szCs w:val="24"/>
              </w:rPr>
              <w:t>D</w:t>
            </w:r>
            <w:r w:rsidRPr="00284ED3">
              <w:rPr>
                <w:rFonts w:ascii="Arial" w:hAnsi="Arial"/>
                <w:szCs w:val="24"/>
              </w:rPr>
              <w:t xml:space="preserve">escribe </w:t>
            </w:r>
            <w:r w:rsidRPr="0014783E">
              <w:rPr>
                <w:rFonts w:ascii="Arial" w:hAnsi="Arial"/>
                <w:szCs w:val="24"/>
              </w:rPr>
              <w:t xml:space="preserve">various </w:t>
            </w:r>
            <w:r w:rsidRPr="00284ED3">
              <w:rPr>
                <w:rFonts w:ascii="Arial" w:hAnsi="Arial"/>
                <w:szCs w:val="24"/>
              </w:rPr>
              <w:t>security threats</w:t>
            </w:r>
            <w:r>
              <w:rPr>
                <w:rFonts w:ascii="Arial" w:hAnsi="Arial"/>
                <w:szCs w:val="24"/>
              </w:rPr>
              <w:t xml:space="preserve"> and how to mitigate them</w:t>
            </w:r>
          </w:p>
          <w:p w:rsidR="00980BF0" w:rsidRPr="0014783E" w:rsidRDefault="00980BF0" w:rsidP="00980BF0">
            <w:pPr>
              <w:numPr>
                <w:ilvl w:val="0"/>
                <w:numId w:val="23"/>
              </w:numPr>
              <w:rPr>
                <w:rFonts w:ascii="Arial" w:hAnsi="Arial"/>
                <w:szCs w:val="24"/>
                <w:u w:val="single"/>
              </w:rPr>
            </w:pPr>
            <w:r w:rsidRPr="0014783E">
              <w:rPr>
                <w:rFonts w:ascii="Arial" w:hAnsi="Arial"/>
                <w:szCs w:val="24"/>
              </w:rPr>
              <w:t xml:space="preserve">Describe the concept of Encryption and symmetric (shared secret) </w:t>
            </w:r>
            <w:proofErr w:type="spellStart"/>
            <w:r w:rsidRPr="0014783E">
              <w:rPr>
                <w:rFonts w:ascii="Arial" w:hAnsi="Arial"/>
                <w:szCs w:val="24"/>
              </w:rPr>
              <w:t>vs</w:t>
            </w:r>
            <w:proofErr w:type="spellEnd"/>
            <w:r w:rsidRPr="0014783E">
              <w:rPr>
                <w:rFonts w:ascii="Arial" w:hAnsi="Arial"/>
                <w:szCs w:val="24"/>
              </w:rPr>
              <w:t xml:space="preserve"> Asymmetric (public/private</w:t>
            </w:r>
            <w:r>
              <w:rPr>
                <w:rFonts w:ascii="Arial" w:hAnsi="Arial"/>
                <w:szCs w:val="24"/>
              </w:rPr>
              <w:t xml:space="preserve"> key</w:t>
            </w:r>
            <w:r w:rsidRPr="0014783E">
              <w:rPr>
                <w:rFonts w:ascii="Arial" w:hAnsi="Arial"/>
                <w:szCs w:val="24"/>
              </w:rPr>
              <w:t>) encryption</w:t>
            </w:r>
            <w:r>
              <w:rPr>
                <w:rFonts w:ascii="Arial" w:hAnsi="Arial"/>
                <w:szCs w:val="24"/>
              </w:rPr>
              <w:t xml:space="preserve"> and how it can be used to secure data transfer</w:t>
            </w:r>
          </w:p>
          <w:p w:rsidR="00980BF0" w:rsidRPr="0014783E" w:rsidRDefault="00980BF0" w:rsidP="00980BF0">
            <w:pPr>
              <w:numPr>
                <w:ilvl w:val="0"/>
                <w:numId w:val="23"/>
              </w:numPr>
              <w:rPr>
                <w:rFonts w:ascii="Arial" w:hAnsi="Arial"/>
                <w:szCs w:val="24"/>
                <w:u w:val="single"/>
              </w:rPr>
            </w:pPr>
            <w:r w:rsidRPr="0014783E">
              <w:rPr>
                <w:rFonts w:ascii="Arial" w:hAnsi="Arial"/>
                <w:szCs w:val="24"/>
              </w:rPr>
              <w:t xml:space="preserve">Describe how a firewall is used to secure a network </w:t>
            </w:r>
          </w:p>
          <w:p w:rsidR="00980BF0" w:rsidRPr="0014783E" w:rsidRDefault="00980BF0" w:rsidP="00980BF0">
            <w:pPr>
              <w:numPr>
                <w:ilvl w:val="0"/>
                <w:numId w:val="23"/>
              </w:numPr>
              <w:rPr>
                <w:rFonts w:ascii="Arial" w:hAnsi="Arial"/>
                <w:szCs w:val="24"/>
                <w:u w:val="single"/>
              </w:rPr>
            </w:pPr>
            <w:r w:rsidRPr="0014783E">
              <w:rPr>
                <w:rFonts w:ascii="Arial" w:hAnsi="Arial"/>
                <w:szCs w:val="24"/>
              </w:rPr>
              <w:t>Explore other topics in security such as digital signatures and VPNs.</w:t>
            </w:r>
          </w:p>
          <w:p w:rsidR="00D122CF" w:rsidRDefault="00D122CF" w:rsidP="00D122CF">
            <w:pPr>
              <w:rPr>
                <w:rFonts w:ascii="Arial" w:hAnsi="Arial"/>
                <w:i/>
              </w:rPr>
            </w:pPr>
          </w:p>
          <w:p w:rsidR="00D122CF" w:rsidRPr="00CC3A00" w:rsidRDefault="00D122CF" w:rsidP="00D122CF">
            <w:pPr>
              <w:rPr>
                <w:rFonts w:ascii="Arial" w:hAnsi="Arial"/>
                <w:i/>
              </w:rPr>
            </w:pPr>
            <w:r w:rsidRPr="00CC3A00">
              <w:rPr>
                <w:rFonts w:ascii="Arial" w:hAnsi="Arial"/>
                <w:i/>
              </w:rPr>
              <w:lastRenderedPageBreak/>
              <w:t xml:space="preserve">This outcome constitutes approximately </w:t>
            </w:r>
            <w:r>
              <w:rPr>
                <w:rFonts w:ascii="Arial" w:hAnsi="Arial"/>
                <w:i/>
              </w:rPr>
              <w:t>10</w:t>
            </w:r>
            <w:r w:rsidRPr="00CC3A00">
              <w:rPr>
                <w:rFonts w:ascii="Arial" w:hAnsi="Arial"/>
                <w:i/>
              </w:rPr>
              <w:t>% of the course.</w:t>
            </w:r>
          </w:p>
          <w:p w:rsidR="0045190F" w:rsidRDefault="0045190F">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gridSpan w:val="2"/>
          </w:tcPr>
          <w:p w:rsidR="00CB312E" w:rsidRDefault="00980BF0">
            <w:pPr>
              <w:rPr>
                <w:rFonts w:ascii="Arial" w:hAnsi="Arial" w:cs="Arial"/>
                <w:b/>
                <w:szCs w:val="24"/>
              </w:rPr>
            </w:pPr>
            <w:r w:rsidRPr="0014783E">
              <w:rPr>
                <w:rFonts w:ascii="Arial" w:hAnsi="Arial" w:cs="Arial"/>
                <w:b/>
                <w:szCs w:val="24"/>
              </w:rPr>
              <w:t xml:space="preserve">Describe the nature of cloud computing and the various methods used to </w:t>
            </w:r>
            <w:r>
              <w:rPr>
                <w:rFonts w:ascii="Arial" w:hAnsi="Arial" w:cs="Arial"/>
                <w:b/>
                <w:szCs w:val="24"/>
              </w:rPr>
              <w:t>implement it</w:t>
            </w:r>
          </w:p>
          <w:p w:rsidR="00980BF0" w:rsidRDefault="00980BF0">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980BF0" w:rsidRDefault="00980BF0" w:rsidP="00980BF0">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980BF0" w:rsidRPr="0014783E" w:rsidRDefault="00980BF0" w:rsidP="00980BF0">
            <w:pPr>
              <w:numPr>
                <w:ilvl w:val="0"/>
                <w:numId w:val="23"/>
              </w:numPr>
              <w:rPr>
                <w:rFonts w:ascii="Arial" w:hAnsi="Arial"/>
                <w:szCs w:val="24"/>
                <w:u w:val="single"/>
              </w:rPr>
            </w:pPr>
            <w:r w:rsidRPr="0014783E">
              <w:rPr>
                <w:rFonts w:ascii="Arial" w:hAnsi="Arial"/>
                <w:szCs w:val="24"/>
              </w:rPr>
              <w:t>Describe the meaning of software as a service, platform as a service and Infrastructure as a service.</w:t>
            </w:r>
          </w:p>
          <w:p w:rsidR="00980BF0" w:rsidRPr="00AB0AFF" w:rsidRDefault="00980BF0" w:rsidP="00980BF0">
            <w:pPr>
              <w:numPr>
                <w:ilvl w:val="0"/>
                <w:numId w:val="23"/>
              </w:numPr>
              <w:rPr>
                <w:rFonts w:ascii="Arial" w:hAnsi="Arial"/>
                <w:szCs w:val="24"/>
                <w:u w:val="single"/>
              </w:rPr>
            </w:pPr>
            <w:r w:rsidRPr="0014783E">
              <w:rPr>
                <w:rFonts w:ascii="Arial" w:hAnsi="Arial"/>
                <w:szCs w:val="24"/>
              </w:rPr>
              <w:t>Given a particular computing requirement, recommend the appropriate solution</w:t>
            </w:r>
          </w:p>
          <w:p w:rsidR="00980BF0" w:rsidRPr="0014783E" w:rsidRDefault="00980BF0" w:rsidP="00980BF0">
            <w:pPr>
              <w:numPr>
                <w:ilvl w:val="0"/>
                <w:numId w:val="23"/>
              </w:numPr>
              <w:rPr>
                <w:rFonts w:ascii="Arial" w:hAnsi="Arial"/>
                <w:szCs w:val="24"/>
                <w:u w:val="single"/>
              </w:rPr>
            </w:pPr>
            <w:r>
              <w:rPr>
                <w:rFonts w:ascii="Arial" w:hAnsi="Arial"/>
                <w:szCs w:val="24"/>
              </w:rPr>
              <w:t xml:space="preserve">Work within a cloud environment such as Google Drive/apps or Microsoft </w:t>
            </w:r>
            <w:proofErr w:type="spellStart"/>
            <w:r>
              <w:rPr>
                <w:rFonts w:ascii="Arial" w:hAnsi="Arial"/>
                <w:szCs w:val="24"/>
              </w:rPr>
              <w:t>Skydrive</w:t>
            </w:r>
            <w:proofErr w:type="spellEnd"/>
            <w:r>
              <w:rPr>
                <w:rFonts w:ascii="Arial" w:hAnsi="Arial"/>
                <w:szCs w:val="24"/>
              </w:rPr>
              <w:t>.</w:t>
            </w:r>
          </w:p>
          <w:p w:rsidR="0045190F" w:rsidRDefault="0045190F" w:rsidP="00980BF0">
            <w:pPr>
              <w:rPr>
                <w:rFonts w:ascii="Arial" w:hAnsi="Arial"/>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10</w:t>
            </w:r>
            <w:r w:rsidRPr="00CC3A00">
              <w:rPr>
                <w:rFonts w:ascii="Arial" w:hAnsi="Arial"/>
                <w:i/>
              </w:rPr>
              <w:t>% of the course.</w:t>
            </w:r>
          </w:p>
          <w:p w:rsidR="00980BF0" w:rsidRDefault="00980BF0" w:rsidP="00980BF0">
            <w:pPr>
              <w:rPr>
                <w:rFonts w:ascii="Arial" w:hAnsi="Arial"/>
              </w:rPr>
            </w:pPr>
          </w:p>
        </w:tc>
      </w:tr>
      <w:tr w:rsidR="00C63791" w:rsidTr="00CB312E">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p>
        </w:tc>
      </w:tr>
      <w:tr w:rsidR="00D1300B" w:rsidTr="00CB312E">
        <w:trPr>
          <w:gridAfter w:val="1"/>
          <w:wAfter w:w="45" w:type="dxa"/>
          <w:cantSplit/>
        </w:trPr>
        <w:tc>
          <w:tcPr>
            <w:tcW w:w="675" w:type="dxa"/>
          </w:tcPr>
          <w:p w:rsidR="00D1300B" w:rsidRDefault="009615D9">
            <w:pPr>
              <w:rPr>
                <w:rFonts w:ascii="Arial" w:hAnsi="Arial"/>
                <w:b/>
              </w:rPr>
            </w:pPr>
            <w:r>
              <w:br w:type="page"/>
            </w:r>
            <w:r>
              <w:br w:type="page"/>
            </w:r>
            <w:r w:rsidR="00D1300B">
              <w:rPr>
                <w:rFonts w:ascii="Arial" w:hAnsi="Arial"/>
                <w:b/>
              </w:rPr>
              <w:t>III.</w:t>
            </w:r>
          </w:p>
        </w:tc>
        <w:tc>
          <w:tcPr>
            <w:tcW w:w="8181" w:type="dxa"/>
            <w:gridSpan w:val="3"/>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1.</w:t>
            </w:r>
          </w:p>
        </w:tc>
        <w:tc>
          <w:tcPr>
            <w:tcW w:w="7614" w:type="dxa"/>
            <w:gridSpan w:val="2"/>
          </w:tcPr>
          <w:p w:rsidR="00980BF0" w:rsidRPr="00D0074F" w:rsidRDefault="00980BF0">
            <w:pPr>
              <w:rPr>
                <w:rFonts w:ascii="Arial" w:hAnsi="Arial"/>
                <w:szCs w:val="24"/>
              </w:rPr>
            </w:pPr>
            <w:r>
              <w:rPr>
                <w:rFonts w:ascii="Arial" w:hAnsi="Arial"/>
                <w:szCs w:val="24"/>
              </w:rPr>
              <w:t>Computer hardware and system software</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2.</w:t>
            </w:r>
          </w:p>
        </w:tc>
        <w:tc>
          <w:tcPr>
            <w:tcW w:w="7614" w:type="dxa"/>
            <w:gridSpan w:val="2"/>
          </w:tcPr>
          <w:p w:rsidR="00D1300B" w:rsidRPr="00D0074F" w:rsidRDefault="00980BF0">
            <w:pPr>
              <w:rPr>
                <w:rFonts w:ascii="Arial" w:hAnsi="Arial"/>
                <w:szCs w:val="24"/>
              </w:rPr>
            </w:pPr>
            <w:r>
              <w:rPr>
                <w:rFonts w:ascii="Arial" w:hAnsi="Arial" w:cs="Arial"/>
                <w:color w:val="003333"/>
                <w:szCs w:val="24"/>
              </w:rPr>
              <w:t>Peripheral Devices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3.</w:t>
            </w:r>
          </w:p>
        </w:tc>
        <w:tc>
          <w:tcPr>
            <w:tcW w:w="7614" w:type="dxa"/>
            <w:gridSpan w:val="2"/>
          </w:tcPr>
          <w:p w:rsidR="00D1300B" w:rsidRPr="00D0074F" w:rsidRDefault="00980BF0">
            <w:pPr>
              <w:rPr>
                <w:rFonts w:ascii="Arial" w:hAnsi="Arial"/>
                <w:szCs w:val="24"/>
              </w:rPr>
            </w:pPr>
            <w:r>
              <w:rPr>
                <w:rFonts w:ascii="Arial" w:hAnsi="Arial" w:cs="Arial"/>
                <w:color w:val="003333"/>
                <w:szCs w:val="24"/>
              </w:rPr>
              <w:t>Mobile Devices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4.</w:t>
            </w:r>
          </w:p>
        </w:tc>
        <w:tc>
          <w:tcPr>
            <w:tcW w:w="7614" w:type="dxa"/>
            <w:gridSpan w:val="2"/>
          </w:tcPr>
          <w:p w:rsidR="00D1300B" w:rsidRPr="00D0074F" w:rsidRDefault="00980BF0">
            <w:pPr>
              <w:rPr>
                <w:rFonts w:ascii="Arial" w:hAnsi="Arial"/>
                <w:szCs w:val="24"/>
              </w:rPr>
            </w:pPr>
            <w:r>
              <w:rPr>
                <w:rFonts w:ascii="Arial" w:hAnsi="Arial" w:cs="Arial"/>
                <w:color w:val="003333"/>
                <w:szCs w:val="24"/>
              </w:rPr>
              <w:t>Networking Essentials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5.</w:t>
            </w:r>
          </w:p>
        </w:tc>
        <w:tc>
          <w:tcPr>
            <w:tcW w:w="7614" w:type="dxa"/>
            <w:gridSpan w:val="2"/>
          </w:tcPr>
          <w:p w:rsidR="00D1300B" w:rsidRPr="00D0074F" w:rsidRDefault="00980BF0" w:rsidP="00980BF0">
            <w:pPr>
              <w:rPr>
                <w:rFonts w:ascii="Arial" w:hAnsi="Arial"/>
                <w:szCs w:val="24"/>
              </w:rPr>
            </w:pPr>
            <w:r>
              <w:rPr>
                <w:rFonts w:ascii="Arial" w:hAnsi="Arial" w:cs="Arial"/>
                <w:color w:val="003333"/>
                <w:szCs w:val="24"/>
              </w:rPr>
              <w:t>Network, system and communication security.</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6.</w:t>
            </w:r>
          </w:p>
        </w:tc>
        <w:tc>
          <w:tcPr>
            <w:tcW w:w="7614" w:type="dxa"/>
            <w:gridSpan w:val="2"/>
          </w:tcPr>
          <w:p w:rsidR="00D1300B" w:rsidRPr="00D0074F" w:rsidRDefault="00980BF0">
            <w:pPr>
              <w:rPr>
                <w:rFonts w:ascii="Arial" w:hAnsi="Arial"/>
                <w:szCs w:val="24"/>
              </w:rPr>
            </w:pPr>
            <w:r>
              <w:rPr>
                <w:rFonts w:ascii="Arial" w:hAnsi="Arial" w:cs="Arial"/>
                <w:color w:val="003333"/>
                <w:szCs w:val="24"/>
              </w:rPr>
              <w:t>Cloud Computing</w:t>
            </w:r>
          </w:p>
        </w:tc>
      </w:tr>
      <w:tr w:rsidR="00980BF0" w:rsidRPr="00D0074F" w:rsidTr="00CB312E">
        <w:trPr>
          <w:gridAfter w:val="1"/>
          <w:wAfter w:w="45" w:type="dxa"/>
        </w:trPr>
        <w:tc>
          <w:tcPr>
            <w:tcW w:w="675" w:type="dxa"/>
          </w:tcPr>
          <w:p w:rsidR="00980BF0" w:rsidRPr="00BA1656" w:rsidRDefault="00980BF0" w:rsidP="00414AD3">
            <w:pPr>
              <w:rPr>
                <w:rFonts w:ascii="Arial" w:hAnsi="Arial"/>
              </w:rPr>
            </w:pPr>
          </w:p>
        </w:tc>
        <w:tc>
          <w:tcPr>
            <w:tcW w:w="567" w:type="dxa"/>
          </w:tcPr>
          <w:p w:rsidR="00980BF0" w:rsidRPr="00BA1656" w:rsidRDefault="00980BF0" w:rsidP="00414AD3">
            <w:pPr>
              <w:rPr>
                <w:rFonts w:ascii="Arial" w:hAnsi="Arial"/>
              </w:rPr>
            </w:pPr>
          </w:p>
        </w:tc>
        <w:tc>
          <w:tcPr>
            <w:tcW w:w="7614" w:type="dxa"/>
            <w:gridSpan w:val="2"/>
          </w:tcPr>
          <w:p w:rsidR="00980BF0" w:rsidRPr="00BA1656" w:rsidRDefault="00980BF0" w:rsidP="00414AD3">
            <w:pPr>
              <w:rPr>
                <w:rFonts w:ascii="Arial" w:hAnsi="Arial"/>
              </w:rPr>
            </w:pPr>
          </w:p>
        </w:tc>
      </w:tr>
    </w:tbl>
    <w:p w:rsidR="00980BF0" w:rsidRPr="00980BF0" w:rsidRDefault="00980BF0" w:rsidP="00980BF0">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w:t>
            </w:r>
            <w:r w:rsidR="006A0C6A">
              <w:rPr>
                <w:rFonts w:ascii="Arial" w:hAnsi="Arial"/>
                <w:b/>
              </w:rPr>
              <w:t xml:space="preserve"> </w:t>
            </w:r>
            <w:r>
              <w:rPr>
                <w:rFonts w:ascii="Arial" w:hAnsi="Arial"/>
                <w:b/>
              </w:rPr>
              <w:t>/</w:t>
            </w:r>
            <w:r w:rsidR="006A0C6A">
              <w:rPr>
                <w:rFonts w:ascii="Arial" w:hAnsi="Arial"/>
                <w:b/>
              </w:rPr>
              <w:t xml:space="preserve"> </w:t>
            </w:r>
            <w:r>
              <w:rPr>
                <w:rFonts w:ascii="Arial" w:hAnsi="Arial"/>
                <w:b/>
              </w:rPr>
              <w:t>TEXTS</w:t>
            </w:r>
            <w:r w:rsidR="006A0C6A">
              <w:rPr>
                <w:rFonts w:ascii="Arial" w:hAnsi="Arial"/>
                <w:b/>
              </w:rPr>
              <w:t xml:space="preserve"> </w:t>
            </w:r>
            <w:r>
              <w:rPr>
                <w:rFonts w:ascii="Arial" w:hAnsi="Arial"/>
                <w:b/>
              </w:rPr>
              <w:t>/</w:t>
            </w:r>
            <w:r w:rsidR="006A0C6A">
              <w:rPr>
                <w:rFonts w:ascii="Arial" w:hAnsi="Arial"/>
                <w:b/>
              </w:rPr>
              <w:t xml:space="preserve"> </w:t>
            </w:r>
            <w:r>
              <w:rPr>
                <w:rFonts w:ascii="Arial" w:hAnsi="Arial"/>
                <w:b/>
              </w:rPr>
              <w:t>MATERIALS:</w:t>
            </w:r>
          </w:p>
          <w:p w:rsidR="00CB312E" w:rsidRDefault="00CB312E">
            <w:pPr>
              <w:rPr>
                <w:rFonts w:ascii="Arial" w:hAnsi="Arial"/>
                <w:i/>
              </w:rPr>
            </w:pPr>
          </w:p>
        </w:tc>
      </w:tr>
    </w:tbl>
    <w:p w:rsidR="00D74B26" w:rsidRDefault="00D74B26" w:rsidP="00D74B26">
      <w:pPr>
        <w:ind w:right="-180"/>
        <w:rPr>
          <w:rFonts w:ascii="Arial" w:hAnsi="Arial"/>
          <w:bCs/>
        </w:rPr>
      </w:pPr>
      <w:r>
        <w:rPr>
          <w:rFonts w:ascii="Arial" w:hAnsi="Arial"/>
          <w:bCs/>
        </w:rPr>
        <w:t xml:space="preserve">All </w:t>
      </w:r>
      <w:r w:rsidR="00857FAD">
        <w:rPr>
          <w:rFonts w:ascii="Arial" w:hAnsi="Arial"/>
          <w:bCs/>
        </w:rPr>
        <w:t xml:space="preserve">curriculum </w:t>
      </w:r>
      <w:r>
        <w:rPr>
          <w:rFonts w:ascii="Arial" w:hAnsi="Arial"/>
          <w:bCs/>
        </w:rPr>
        <w:t>is provided for the student via LMS and or Internet references.</w:t>
      </w:r>
    </w:p>
    <w:p w:rsidR="00857FAD" w:rsidRDefault="00857FAD" w:rsidP="00D74B26">
      <w:pPr>
        <w:ind w:right="-180"/>
        <w:rPr>
          <w:rFonts w:ascii="Arial" w:hAnsi="Arial"/>
          <w:bCs/>
        </w:rPr>
      </w:pPr>
      <w:r>
        <w:rPr>
          <w:rFonts w:ascii="Arial" w:hAnsi="Arial"/>
          <w:bCs/>
        </w:rPr>
        <w:t>The student will need a blank USB storage device (4Gig minimum).</w:t>
      </w:r>
    </w:p>
    <w:p w:rsidR="00980BF0" w:rsidRDefault="00980BF0" w:rsidP="00397B4A">
      <w:pPr>
        <w:ind w:right="-180"/>
        <w:rPr>
          <w:rFonts w:ascii="Arial" w:hAnsi="Arial"/>
          <w:bCs/>
        </w:rPr>
      </w:pPr>
    </w:p>
    <w:tbl>
      <w:tblPr>
        <w:tblW w:w="0" w:type="auto"/>
        <w:tblLayout w:type="fixed"/>
        <w:tblLook w:val="0000" w:firstRow="0" w:lastRow="0" w:firstColumn="0" w:lastColumn="0" w:noHBand="0" w:noVBand="0"/>
      </w:tblPr>
      <w:tblGrid>
        <w:gridCol w:w="675"/>
        <w:gridCol w:w="8181"/>
      </w:tblGrid>
      <w:tr w:rsidR="00980BF0" w:rsidRPr="00980BF0" w:rsidTr="00377492">
        <w:trPr>
          <w:cantSplit/>
        </w:trPr>
        <w:tc>
          <w:tcPr>
            <w:tcW w:w="675" w:type="dxa"/>
          </w:tcPr>
          <w:p w:rsidR="00980BF0" w:rsidRPr="00980BF0" w:rsidRDefault="00980BF0" w:rsidP="00377492">
            <w:pPr>
              <w:rPr>
                <w:rFonts w:ascii="Arial" w:hAnsi="Arial"/>
                <w:b/>
              </w:rPr>
            </w:pPr>
            <w:r w:rsidRPr="00980BF0">
              <w:rPr>
                <w:rFonts w:ascii="Arial" w:hAnsi="Arial" w:cs="Arial"/>
                <w:b/>
                <w:lang w:val="en-GB"/>
              </w:rPr>
              <w:br w:type="page"/>
            </w:r>
            <w:r w:rsidRPr="00980BF0">
              <w:rPr>
                <w:rFonts w:ascii="Arial" w:hAnsi="Arial"/>
                <w:b/>
              </w:rPr>
              <w:t>V.</w:t>
            </w:r>
          </w:p>
        </w:tc>
        <w:tc>
          <w:tcPr>
            <w:tcW w:w="8181" w:type="dxa"/>
          </w:tcPr>
          <w:p w:rsidR="00980BF0" w:rsidRPr="00980BF0" w:rsidRDefault="00980BF0" w:rsidP="00377492">
            <w:pPr>
              <w:rPr>
                <w:rFonts w:ascii="Arial" w:hAnsi="Arial"/>
                <w:b/>
              </w:rPr>
            </w:pPr>
            <w:r w:rsidRPr="00980BF0">
              <w:rPr>
                <w:rFonts w:ascii="Arial" w:hAnsi="Arial"/>
                <w:b/>
              </w:rPr>
              <w:t>EVALUATION PROCESS/GRADING SYSTE</w:t>
            </w:r>
            <w:smartTag w:uri="urn:schemas-microsoft-com:office:smarttags" w:element="PersonName">
              <w:r w:rsidRPr="00980BF0">
                <w:rPr>
                  <w:rFonts w:ascii="Arial" w:hAnsi="Arial"/>
                  <w:b/>
                </w:rPr>
                <w:t>M</w:t>
              </w:r>
            </w:smartTag>
            <w:r w:rsidRPr="00980BF0">
              <w:rPr>
                <w:rFonts w:ascii="Arial" w:hAnsi="Arial"/>
                <w:b/>
              </w:rPr>
              <w:t>:</w:t>
            </w:r>
          </w:p>
          <w:p w:rsidR="00980BF0" w:rsidRPr="00980BF0" w:rsidRDefault="00980BF0" w:rsidP="00377492">
            <w:pPr>
              <w:rPr>
                <w:rFonts w:ascii="Arial" w:hAnsi="Arial"/>
                <w:b/>
              </w:rPr>
            </w:pPr>
          </w:p>
          <w:p w:rsidR="00980BF0" w:rsidRPr="00980BF0" w:rsidRDefault="00980BF0" w:rsidP="00377492">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snapToGrid w:val="0"/>
                <w:lang w:val="en-GB"/>
              </w:rPr>
            </w:pPr>
            <w:r w:rsidRPr="00980BF0">
              <w:rPr>
                <w:rFonts w:ascii="Arial" w:hAnsi="Arial" w:cs="Arial"/>
                <w:b/>
                <w:snapToGrid w:val="0"/>
                <w:lang w:val="en-GB"/>
              </w:rPr>
              <w:t>Evalua</w:t>
            </w:r>
            <w:smartTag w:uri="urn:schemas-microsoft-com:office:smarttags" w:element="PersonName">
              <w:r w:rsidRPr="00980BF0">
                <w:rPr>
                  <w:rFonts w:ascii="Arial" w:hAnsi="Arial" w:cs="Arial"/>
                  <w:b/>
                  <w:snapToGrid w:val="0"/>
                  <w:lang w:val="en-GB"/>
                </w:rPr>
                <w:t>t</w:t>
              </w:r>
            </w:smartTag>
            <w:r w:rsidRPr="00980BF0">
              <w:rPr>
                <w:rFonts w:ascii="Arial" w:hAnsi="Arial" w:cs="Arial"/>
                <w:b/>
                <w:snapToGrid w:val="0"/>
                <w:lang w:val="en-GB"/>
              </w:rPr>
              <w:t xml:space="preserve">ion </w:t>
            </w:r>
            <w:smartTag w:uri="urn:schemas-microsoft-com:office:smarttags" w:element="PersonName">
              <w:r w:rsidRPr="00980BF0">
                <w:rPr>
                  <w:rFonts w:ascii="Arial" w:hAnsi="Arial" w:cs="Arial"/>
                  <w:b/>
                  <w:snapToGrid w:val="0"/>
                  <w:lang w:val="en-GB"/>
                </w:rPr>
                <w:t>M</w:t>
              </w:r>
            </w:smartTag>
            <w:r w:rsidRPr="00980BF0">
              <w:rPr>
                <w:rFonts w:ascii="Arial" w:hAnsi="Arial" w:cs="Arial"/>
                <w:b/>
                <w:snapToGrid w:val="0"/>
                <w:lang w:val="en-GB"/>
              </w:rPr>
              <w:t>e</w:t>
            </w:r>
            <w:smartTag w:uri="urn:schemas-microsoft-com:office:smarttags" w:element="PersonName">
              <w:r w:rsidRPr="00980BF0">
                <w:rPr>
                  <w:rFonts w:ascii="Arial" w:hAnsi="Arial" w:cs="Arial"/>
                  <w:b/>
                  <w:snapToGrid w:val="0"/>
                  <w:lang w:val="en-GB"/>
                </w:rPr>
                <w:t>t</w:t>
              </w:r>
            </w:smartTag>
            <w:r w:rsidRPr="00980BF0">
              <w:rPr>
                <w:rFonts w:ascii="Arial" w:hAnsi="Arial" w:cs="Arial"/>
                <w:b/>
                <w:snapToGrid w:val="0"/>
                <w:lang w:val="en-GB"/>
              </w:rPr>
              <w:t>hods</w:t>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t>Weigh</w:t>
            </w:r>
            <w:smartTag w:uri="urn:schemas-microsoft-com:office:smarttags" w:element="PersonName">
              <w:r w:rsidRPr="00980BF0">
                <w:rPr>
                  <w:rFonts w:ascii="Arial" w:hAnsi="Arial" w:cs="Arial"/>
                  <w:b/>
                  <w:snapToGrid w:val="0"/>
                  <w:lang w:val="en-GB"/>
                </w:rPr>
                <w:t>t</w:t>
              </w:r>
            </w:smartTag>
          </w:p>
          <w:p w:rsidR="00980BF0" w:rsidRPr="00980BF0" w:rsidRDefault="00980BF0" w:rsidP="00377492">
            <w:pPr>
              <w:rPr>
                <w:lang w:val="en-GB"/>
              </w:rPr>
            </w:pPr>
          </w:p>
          <w:p w:rsidR="00980BF0" w:rsidRPr="00980BF0" w:rsidRDefault="00980BF0" w:rsidP="0037749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sidRPr="00980BF0">
              <w:rPr>
                <w:rFonts w:ascii="Arial" w:hAnsi="Arial" w:cs="Arial"/>
                <w:lang w:val="en-GB"/>
              </w:rPr>
              <w:tab/>
            </w:r>
            <w:r>
              <w:rPr>
                <w:rFonts w:ascii="Arial" w:hAnsi="Arial" w:cs="Arial"/>
                <w:lang w:val="en-GB"/>
              </w:rPr>
              <w:t xml:space="preserve">                        </w:t>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t xml:space="preserve"> </w:t>
            </w:r>
            <w:r w:rsidRPr="00980BF0">
              <w:rPr>
                <w:rFonts w:ascii="Arial" w:hAnsi="Arial" w:cs="Arial"/>
                <w:lang w:val="en-GB"/>
              </w:rPr>
              <w:tab/>
              <w:t xml:space="preserve"> </w:t>
            </w:r>
            <w:r w:rsidR="00D122CF">
              <w:rPr>
                <w:rFonts w:ascii="Arial" w:hAnsi="Arial" w:cs="Arial"/>
                <w:lang w:val="en-GB"/>
              </w:rPr>
              <w:t>5</w:t>
            </w:r>
            <w:r w:rsidRPr="00980BF0">
              <w:rPr>
                <w:rFonts w:ascii="Arial" w:hAnsi="Arial" w:cs="Arial"/>
                <w:lang w:val="en-GB"/>
              </w:rPr>
              <w:t>0%</w:t>
            </w:r>
          </w:p>
          <w:p w:rsidR="00980BF0" w:rsidRPr="00980BF0" w:rsidRDefault="00980BF0" w:rsidP="0037749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 xml:space="preserve">Lab </w:t>
            </w:r>
            <w:r w:rsidRPr="00980BF0">
              <w:rPr>
                <w:rFonts w:ascii="Arial" w:hAnsi="Arial" w:cs="Arial"/>
                <w:lang w:val="en-GB"/>
              </w:rPr>
              <w:t>Assign</w:t>
            </w:r>
            <w:smartTag w:uri="urn:schemas-microsoft-com:office:smarttags" w:element="PersonName">
              <w:r w:rsidRPr="00980BF0">
                <w:rPr>
                  <w:rFonts w:ascii="Arial" w:hAnsi="Arial" w:cs="Arial"/>
                  <w:lang w:val="en-GB"/>
                </w:rPr>
                <w:t>m</w:t>
              </w:r>
            </w:smartTag>
            <w:r w:rsidRPr="00980BF0">
              <w:rPr>
                <w:rFonts w:ascii="Arial" w:hAnsi="Arial" w:cs="Arial"/>
                <w:lang w:val="en-GB"/>
              </w:rPr>
              <w:t>en</w:t>
            </w:r>
            <w:smartTag w:uri="urn:schemas-microsoft-com:office:smarttags" w:element="PersonName">
              <w:r w:rsidRPr="00980BF0">
                <w:rPr>
                  <w:rFonts w:ascii="Arial" w:hAnsi="Arial" w:cs="Arial"/>
                  <w:lang w:val="en-GB"/>
                </w:rPr>
                <w:t>t</w:t>
              </w:r>
            </w:smartTag>
            <w:r w:rsidRPr="00980BF0">
              <w:rPr>
                <w:rFonts w:ascii="Arial" w:hAnsi="Arial" w:cs="Arial"/>
                <w:lang w:val="en-GB"/>
              </w:rPr>
              <w:t>s</w:t>
            </w:r>
            <w:r w:rsidRPr="00980BF0">
              <w:rPr>
                <w:rFonts w:ascii="Arial" w:hAnsi="Arial" w:cs="Arial"/>
                <w:lang w:val="en-GB"/>
              </w:rPr>
              <w:tab/>
              <w:t xml:space="preserve"> </w:t>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t xml:space="preserve">   </w:t>
            </w:r>
            <w:r w:rsidRPr="00980BF0">
              <w:rPr>
                <w:rFonts w:ascii="Arial" w:hAnsi="Arial" w:cs="Arial"/>
                <w:lang w:val="en-GB"/>
              </w:rPr>
              <w:tab/>
              <w:t xml:space="preserve"> </w:t>
            </w:r>
            <w:r w:rsidR="00D122CF">
              <w:rPr>
                <w:rFonts w:ascii="Arial" w:hAnsi="Arial" w:cs="Arial"/>
                <w:lang w:val="en-GB"/>
              </w:rPr>
              <w:t>5</w:t>
            </w:r>
            <w:r w:rsidRPr="00980BF0">
              <w:rPr>
                <w:rFonts w:ascii="Arial" w:hAnsi="Arial" w:cs="Arial"/>
                <w:lang w:val="en-GB"/>
              </w:rPr>
              <w:t>0%</w:t>
            </w:r>
          </w:p>
          <w:p w:rsidR="00980BF0" w:rsidRPr="00980BF0" w:rsidRDefault="00980BF0" w:rsidP="00377492">
            <w:pPr>
              <w:jc w:val="center"/>
              <w:rPr>
                <w:rFonts w:ascii="Arial" w:hAnsi="Arial"/>
              </w:rPr>
            </w:pPr>
            <w:r w:rsidRPr="00980BF0">
              <w:rPr>
                <w:rFonts w:ascii="Arial" w:hAnsi="Arial" w:cs="Arial"/>
              </w:rPr>
              <w:t xml:space="preserve">     </w:t>
            </w:r>
            <w:r w:rsidRPr="00980BF0">
              <w:rPr>
                <w:rFonts w:ascii="Arial" w:hAnsi="Arial" w:cs="Arial"/>
              </w:rPr>
              <w:tab/>
            </w:r>
          </w:p>
        </w:tc>
      </w:tr>
      <w:tr w:rsidR="00280C65" w:rsidRPr="00980BF0" w:rsidTr="00377492">
        <w:trPr>
          <w:cantSplit/>
        </w:trPr>
        <w:tc>
          <w:tcPr>
            <w:tcW w:w="675" w:type="dxa"/>
          </w:tcPr>
          <w:p w:rsidR="00280C65" w:rsidRDefault="00280C65" w:rsidP="00377492">
            <w:pPr>
              <w:rPr>
                <w:rFonts w:ascii="Arial" w:hAnsi="Arial" w:cs="Arial"/>
                <w:b/>
                <w:lang w:val="en-GB"/>
              </w:rPr>
            </w:pPr>
          </w:p>
          <w:p w:rsidR="00280C65" w:rsidRDefault="00280C65" w:rsidP="00377492">
            <w:pPr>
              <w:rPr>
                <w:rFonts w:ascii="Arial" w:hAnsi="Arial" w:cs="Arial"/>
                <w:b/>
                <w:lang w:val="en-GB"/>
              </w:rPr>
            </w:pPr>
          </w:p>
          <w:p w:rsidR="00280C65" w:rsidRPr="00980BF0" w:rsidRDefault="00280C65" w:rsidP="00377492">
            <w:pPr>
              <w:rPr>
                <w:rFonts w:ascii="Arial" w:hAnsi="Arial" w:cs="Arial"/>
                <w:b/>
                <w:lang w:val="en-GB"/>
              </w:rPr>
            </w:pPr>
          </w:p>
        </w:tc>
        <w:tc>
          <w:tcPr>
            <w:tcW w:w="8181" w:type="dxa"/>
          </w:tcPr>
          <w:p w:rsidR="00280C65" w:rsidRPr="00E81B36" w:rsidRDefault="00280C65" w:rsidP="009C2008">
            <w:pPr>
              <w:rPr>
                <w:rFonts w:ascii="Arial" w:hAnsi="Arial" w:cs="Arial"/>
                <w:bCs/>
              </w:rPr>
            </w:pPr>
            <w:r w:rsidRPr="00E81B36">
              <w:rPr>
                <w:rFonts w:ascii="Arial" w:hAnsi="Arial" w:cs="Arial"/>
                <w:bCs/>
              </w:rPr>
              <w:t xml:space="preserve">The professor reserves the right to adjust the mark up or down based on attendance, participation, leadership, creativity and whether there is an improving trend.  </w:t>
            </w:r>
          </w:p>
          <w:p w:rsidR="00280C65" w:rsidRDefault="00280C65" w:rsidP="009C2008">
            <w:pPr>
              <w:tabs>
                <w:tab w:val="left" w:pos="6462"/>
              </w:tabs>
              <w:ind w:left="1080"/>
              <w:rPr>
                <w:rFonts w:ascii="Arial" w:hAnsi="Arial" w:cs="Arial"/>
              </w:rPr>
            </w:pPr>
          </w:p>
          <w:p w:rsidR="00280C65" w:rsidRDefault="00280C65" w:rsidP="009C2008">
            <w:pPr>
              <w:numPr>
                <w:ilvl w:val="0"/>
                <w:numId w:val="20"/>
              </w:numPr>
              <w:tabs>
                <w:tab w:val="left" w:pos="6462"/>
              </w:tabs>
              <w:rPr>
                <w:rFonts w:ascii="Arial" w:hAnsi="Arial" w:cs="Arial"/>
              </w:rPr>
            </w:pPr>
            <w:r>
              <w:rPr>
                <w:rFonts w:ascii="Arial" w:hAnsi="Arial" w:cs="Arial"/>
              </w:rPr>
              <w:t>Students must complete and pass both the test and lab portion of the course in order to pass the entire course.</w:t>
            </w:r>
          </w:p>
          <w:p w:rsidR="00280C65" w:rsidRDefault="00280C65" w:rsidP="009C2008">
            <w:pPr>
              <w:numPr>
                <w:ilvl w:val="0"/>
                <w:numId w:val="20"/>
              </w:numPr>
              <w:tabs>
                <w:tab w:val="left" w:pos="6462"/>
              </w:tabs>
              <w:rPr>
                <w:rFonts w:ascii="Arial" w:hAnsi="Arial" w:cs="Arial"/>
              </w:rPr>
            </w:pPr>
            <w:r>
              <w:rPr>
                <w:rFonts w:ascii="Arial" w:hAnsi="Arial" w:cs="Arial"/>
              </w:rPr>
              <w:t xml:space="preserve">All Assignments must be completed satisfactorily to complete the course. </w:t>
            </w:r>
          </w:p>
          <w:p w:rsidR="00280C65" w:rsidRDefault="00280C65" w:rsidP="009C2008">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280C65" w:rsidRDefault="00280C65" w:rsidP="009C2008">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280C65" w:rsidRDefault="00280C65" w:rsidP="009C2008">
            <w:pPr>
              <w:numPr>
                <w:ilvl w:val="0"/>
                <w:numId w:val="20"/>
              </w:numPr>
              <w:tabs>
                <w:tab w:val="left" w:pos="6462"/>
              </w:tabs>
              <w:rPr>
                <w:rFonts w:ascii="Arial" w:hAnsi="Arial" w:cs="Arial"/>
              </w:rPr>
            </w:pPr>
            <w:r>
              <w:rPr>
                <w:rFonts w:ascii="Arial" w:hAnsi="Arial" w:cs="Arial"/>
              </w:rPr>
              <w:t>A student who is absent for 3 or more times without any valid reason or effort to resolve the problem will result in action taken.</w:t>
            </w:r>
          </w:p>
          <w:p w:rsidR="002C2E7F" w:rsidRDefault="002C2E7F" w:rsidP="00377492">
            <w:pPr>
              <w:rPr>
                <w:rFonts w:ascii="Arial" w:hAnsi="Arial" w:cs="Arial"/>
              </w:rPr>
            </w:pPr>
          </w:p>
          <w:p w:rsidR="00280C65" w:rsidRPr="00980BF0" w:rsidRDefault="00280C65" w:rsidP="00377492">
            <w:pPr>
              <w:rPr>
                <w:rFonts w:ascii="Arial" w:hAnsi="Arial"/>
                <w:b/>
              </w:rPr>
            </w:pPr>
            <w:r>
              <w:rPr>
                <w:rFonts w:ascii="Arial" w:hAnsi="Arial" w:cs="Arial"/>
              </w:rPr>
              <w:t>NOTE: If action is to be taken, it will range from marks being deducted to a maximum of removal from the course.</w:t>
            </w:r>
          </w:p>
        </w:tc>
      </w:tr>
      <w:tr w:rsidR="00280C65">
        <w:trPr>
          <w:cantSplit/>
          <w:trHeight w:val="3402"/>
        </w:trPr>
        <w:tc>
          <w:tcPr>
            <w:tcW w:w="675" w:type="dxa"/>
          </w:tcPr>
          <w:p w:rsidR="00280C65" w:rsidRDefault="00280C65">
            <w:pPr>
              <w:rPr>
                <w:rFonts w:ascii="Arial" w:hAnsi="Arial"/>
                <w:b/>
              </w:rPr>
            </w:pPr>
          </w:p>
        </w:tc>
        <w:tc>
          <w:tcPr>
            <w:tcW w:w="8181" w:type="dxa"/>
          </w:tcPr>
          <w:p w:rsidR="002C2E7F" w:rsidRDefault="002C2E7F"/>
          <w:tbl>
            <w:tblPr>
              <w:tblW w:w="8856" w:type="dxa"/>
              <w:tblLayout w:type="fixed"/>
              <w:tblLook w:val="0000" w:firstRow="0" w:lastRow="0" w:firstColumn="0" w:lastColumn="0" w:noHBand="0" w:noVBand="0"/>
            </w:tblPr>
            <w:tblGrid>
              <w:gridCol w:w="8856"/>
            </w:tblGrid>
            <w:tr w:rsidR="00280C65">
              <w:trPr>
                <w:cantSplit/>
                <w:trHeight w:val="3402"/>
              </w:trPr>
              <w:tc>
                <w:tcPr>
                  <w:tcW w:w="8856" w:type="dxa"/>
                </w:tcPr>
                <w:p w:rsidR="00280C65" w:rsidRDefault="00280C65" w:rsidP="00414969">
                  <w:pPr>
                    <w:rPr>
                      <w:rFonts w:ascii="Arial" w:hAnsi="Arial" w:cs="Arial"/>
                      <w:b/>
                      <w:bCs/>
                      <w:szCs w:val="24"/>
                      <w:lang w:val="en-CA"/>
                    </w:rPr>
                  </w:pPr>
                  <w:r w:rsidRPr="00B041F3">
                    <w:rPr>
                      <w:rFonts w:ascii="Arial" w:hAnsi="Arial" w:cs="Arial"/>
                      <w:b/>
                      <w:bCs/>
                      <w:szCs w:val="24"/>
                      <w:lang w:val="en-CA"/>
                    </w:rPr>
                    <w:t>Attendance:</w:t>
                  </w:r>
                </w:p>
                <w:p w:rsidR="00280C65" w:rsidRDefault="00280C65" w:rsidP="00414969">
                  <w:pPr>
                    <w:rPr>
                      <w:rFonts w:ascii="Arial" w:hAnsi="Arial" w:cs="Arial"/>
                      <w:szCs w:val="24"/>
                      <w:lang w:val="en-CA" w:eastAsia="en-CA"/>
                    </w:rPr>
                  </w:pPr>
                </w:p>
                <w:p w:rsidR="00280C65" w:rsidRPr="00B041F3" w:rsidRDefault="00280C65" w:rsidP="00414969">
                  <w:pPr>
                    <w:rPr>
                      <w:rFonts w:ascii="Arial" w:hAnsi="Arial" w:cs="Arial"/>
                      <w:szCs w:val="24"/>
                      <w:lang w:val="en-CA" w:eastAsia="en-CA"/>
                    </w:rPr>
                  </w:pPr>
                  <w:r w:rsidRPr="00B041F3">
                    <w:rPr>
                      <w:rFonts w:ascii="Arial" w:hAnsi="Arial" w:cs="Arial"/>
                      <w:szCs w:val="24"/>
                      <w:lang w:val="en-CA" w:eastAsia="en-CA"/>
                    </w:rPr>
                    <w:t>Absenteeism will affect a student's ability to succeed in this course.</w:t>
                  </w:r>
                </w:p>
                <w:p w:rsidR="00280C65" w:rsidRPr="00B041F3" w:rsidRDefault="00280C65" w:rsidP="00414969">
                  <w:pPr>
                    <w:spacing w:after="240"/>
                    <w:rPr>
                      <w:rFonts w:ascii="Arial" w:hAnsi="Arial" w:cs="Arial"/>
                      <w:szCs w:val="24"/>
                      <w:lang w:val="en-CA" w:eastAsia="en-CA"/>
                    </w:rPr>
                  </w:pPr>
                  <w:r w:rsidRPr="00B041F3">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5868" w:type="dxa"/>
                    <w:jc w:val="center"/>
                    <w:tblLayout w:type="fixed"/>
                    <w:tblCellMar>
                      <w:left w:w="0" w:type="dxa"/>
                      <w:right w:w="0" w:type="dxa"/>
                    </w:tblCellMar>
                    <w:tblLook w:val="0000" w:firstRow="0" w:lastRow="0" w:firstColumn="0" w:lastColumn="0" w:noHBand="0" w:noVBand="0"/>
                  </w:tblPr>
                  <w:tblGrid>
                    <w:gridCol w:w="3348"/>
                    <w:gridCol w:w="2520"/>
                  </w:tblGrid>
                  <w:tr w:rsidR="00280C65">
                    <w:trPr>
                      <w:jc w:val="center"/>
                    </w:trPr>
                    <w:tc>
                      <w:tcPr>
                        <w:tcW w:w="3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jc w:val="center"/>
                          <w:rPr>
                            <w:rFonts w:ascii="Arial" w:hAnsi="Arial" w:cs="Arial"/>
                            <w:b/>
                            <w:bCs/>
                            <w:sz w:val="24"/>
                            <w:szCs w:val="24"/>
                          </w:rPr>
                        </w:pPr>
                        <w:r>
                          <w:rPr>
                            <w:rFonts w:ascii="Arial" w:hAnsi="Arial" w:cs="Arial"/>
                            <w:b/>
                            <w:bCs/>
                            <w:sz w:val="24"/>
                            <w:szCs w:val="24"/>
                          </w:rPr>
                          <w:t>Course Hours</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jc w:val="center"/>
                          <w:rPr>
                            <w:rFonts w:ascii="Arial" w:hAnsi="Arial" w:cs="Arial"/>
                            <w:b/>
                            <w:bCs/>
                            <w:sz w:val="24"/>
                            <w:szCs w:val="24"/>
                          </w:rPr>
                        </w:pPr>
                        <w:r>
                          <w:rPr>
                            <w:rFonts w:ascii="Arial" w:hAnsi="Arial" w:cs="Arial"/>
                            <w:b/>
                            <w:bCs/>
                            <w:sz w:val="24"/>
                            <w:szCs w:val="24"/>
                          </w:rPr>
                          <w:t>Deduction</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1% per hour</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1.5% per hour</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2% per hour</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3% per hour </w:t>
                        </w:r>
                      </w:p>
                    </w:tc>
                  </w:tr>
                </w:tbl>
                <w:p w:rsidR="00280C65" w:rsidRDefault="00280C65" w:rsidP="00414969">
                  <w:pPr>
                    <w:rPr>
                      <w:rFonts w:ascii="Arial" w:hAnsi="Arial" w:cs="Arial"/>
                      <w:szCs w:val="24"/>
                      <w:lang w:val="en-CA" w:eastAsia="en-CA"/>
                    </w:rPr>
                  </w:pPr>
                </w:p>
                <w:p w:rsidR="00280C65" w:rsidRPr="00105551" w:rsidRDefault="00280C65" w:rsidP="00105551">
                  <w:pPr>
                    <w:rPr>
                      <w:rFonts w:ascii="Arial" w:hAnsi="Arial" w:cs="Arial"/>
                      <w:szCs w:val="24"/>
                      <w:lang w:val="en-CA" w:eastAsia="en-CA"/>
                    </w:rPr>
                  </w:pPr>
                  <w:r w:rsidRPr="00B041F3">
                    <w:rPr>
                      <w:rFonts w:ascii="Arial" w:hAnsi="Arial" w:cs="Arial"/>
                      <w:szCs w:val="24"/>
                      <w:lang w:val="en-CA" w:eastAsia="en-CA"/>
                    </w:rPr>
                    <w:t xml:space="preserve">Absentee reports will be discussed with each student during regular meetings with Faculty </w:t>
                  </w:r>
                  <w:r w:rsidRPr="005344FE">
                    <w:rPr>
                      <w:rFonts w:ascii="Arial" w:hAnsi="Arial" w:cs="Arial"/>
                      <w:szCs w:val="24"/>
                      <w:lang w:val="en-CA" w:eastAsia="en-CA"/>
                    </w:rPr>
                    <w:t>Mentors</w:t>
                  </w:r>
                  <w:r w:rsidRPr="00B041F3">
                    <w:rPr>
                      <w:rFonts w:ascii="Arial" w:hAnsi="Arial" w:cs="Arial"/>
                      <w:szCs w:val="24"/>
                      <w:lang w:val="en-CA" w:eastAsia="en-CA"/>
                    </w:rPr>
                    <w:t>.  Final penalties will be reviewed by the professor and will be at the discretion of the professor.</w:t>
                  </w:r>
                </w:p>
              </w:tc>
            </w:tr>
          </w:tbl>
          <w:p w:rsidR="00280C65" w:rsidRPr="000311EA" w:rsidRDefault="00280C65" w:rsidP="000311EA">
            <w:pPr>
              <w:ind w:left="360"/>
              <w:rPr>
                <w:rFonts w:ascii="Arial" w:hAnsi="Arial" w:cs="Arial"/>
              </w:rPr>
            </w:pPr>
          </w:p>
        </w:tc>
      </w:tr>
      <w:tr w:rsidR="00280C65">
        <w:trPr>
          <w:cantSplit/>
        </w:trPr>
        <w:tc>
          <w:tcPr>
            <w:tcW w:w="675" w:type="dxa"/>
          </w:tcPr>
          <w:p w:rsidR="00280C65" w:rsidRDefault="00280C65">
            <w:pPr>
              <w:pStyle w:val="EnvelopeReturn"/>
            </w:pPr>
          </w:p>
        </w:tc>
        <w:tc>
          <w:tcPr>
            <w:tcW w:w="8181" w:type="dxa"/>
          </w:tcPr>
          <w:p w:rsidR="00280C65" w:rsidRDefault="00280C65">
            <w:pPr>
              <w:rPr>
                <w:rFonts w:ascii="Arial" w:hAnsi="Arial"/>
              </w:rPr>
            </w:pPr>
          </w:p>
        </w:tc>
      </w:tr>
    </w:tbl>
    <w:p w:rsidR="00105551" w:rsidRDefault="00105551" w:rsidP="00432E27">
      <w:pPr>
        <w:ind w:left="720"/>
        <w:rPr>
          <w:rFonts w:ascii="Arial" w:hAnsi="Arial"/>
        </w:rPr>
      </w:pPr>
    </w:p>
    <w:p w:rsidR="00432E27" w:rsidRDefault="00432E27" w:rsidP="00432E27">
      <w:pPr>
        <w:ind w:left="720"/>
        <w:rPr>
          <w:rFonts w:ascii="Arial" w:hAnsi="Arial"/>
        </w:rPr>
      </w:pPr>
      <w:r>
        <w:rPr>
          <w:rFonts w:ascii="Arial" w:hAnsi="Arial"/>
        </w:rPr>
        <w:t>The following semester grades will be assigned to students:</w:t>
      </w:r>
    </w:p>
    <w:p w:rsidR="00432E27" w:rsidRDefault="00432E2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Pr="00DB20BF" w:rsidRDefault="00D1300B" w:rsidP="00DB20BF">
            <w:pPr>
              <w:pStyle w:val="Heading2"/>
              <w:jc w:val="left"/>
              <w:rPr>
                <w:rFonts w:ascii="Arial" w:hAnsi="Arial" w:cs="Arial"/>
                <w:u w:val="single"/>
              </w:rPr>
            </w:pPr>
            <w:r w:rsidRPr="00DB20BF">
              <w:rPr>
                <w:rFonts w:ascii="Arial" w:hAnsi="Arial" w:cs="Arial"/>
                <w:u w:val="single"/>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Pr="00DB20BF" w:rsidRDefault="00D1300B">
            <w:pPr>
              <w:jc w:val="center"/>
              <w:rPr>
                <w:rFonts w:ascii="Arial" w:hAnsi="Arial" w:cs="Arial"/>
                <w:b/>
                <w:i/>
                <w:iCs/>
              </w:rPr>
            </w:pPr>
            <w:r w:rsidRPr="00DB20BF">
              <w:rPr>
                <w:rFonts w:ascii="Arial" w:hAnsi="Arial" w:cs="Arial"/>
                <w:b/>
                <w:i/>
                <w:iCs/>
              </w:rPr>
              <w:t xml:space="preserve">Grade Point </w:t>
            </w:r>
            <w:r w:rsidRPr="00DB20BF">
              <w:rPr>
                <w:rFonts w:ascii="Arial" w:hAnsi="Arial" w:cs="Arial"/>
                <w:b/>
                <w:i/>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3"/>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FB5EC3">
        <w:trPr>
          <w:cantSplit/>
        </w:trPr>
        <w:tc>
          <w:tcPr>
            <w:tcW w:w="8856" w:type="dxa"/>
            <w:gridSpan w:val="4"/>
          </w:tcPr>
          <w:p w:rsidR="00FB5EC3" w:rsidRPr="00523AF1" w:rsidRDefault="00523AF1" w:rsidP="00523AF1">
            <w:pPr>
              <w:rPr>
                <w:rFonts w:ascii="Arial" w:hAnsi="Arial" w:cs="Arial"/>
                <w:szCs w:val="24"/>
                <w:u w:val="single"/>
              </w:rPr>
            </w:pPr>
            <w:r w:rsidRPr="00523AF1">
              <w:rPr>
                <w:rFonts w:ascii="Arial" w:hAnsi="Arial" w:cs="Arial"/>
                <w:szCs w:val="24"/>
                <w:u w:val="single"/>
              </w:rPr>
              <w:t xml:space="preserve">Upgrading </w:t>
            </w:r>
            <w:r w:rsidR="001743EE">
              <w:rPr>
                <w:rFonts w:ascii="Arial" w:hAnsi="Arial" w:cs="Arial"/>
                <w:szCs w:val="24"/>
                <w:u w:val="single"/>
              </w:rPr>
              <w:t>o</w:t>
            </w:r>
            <w:r w:rsidRPr="00523AF1">
              <w:rPr>
                <w:rFonts w:ascii="Arial" w:hAnsi="Arial" w:cs="Arial"/>
                <w:szCs w:val="24"/>
                <w:u w:val="single"/>
              </w:rPr>
              <w:t>f Incompletes:</w:t>
            </w:r>
          </w:p>
          <w:p w:rsidR="00FB5EC3" w:rsidRPr="00DF2A29" w:rsidRDefault="00FB5EC3" w:rsidP="00DF2A29">
            <w:pPr>
              <w:rPr>
                <w:rFonts w:ascii="Arial" w:hAnsi="Arial" w:cs="Arial"/>
                <w:iCs/>
                <w:szCs w:val="24"/>
              </w:rPr>
            </w:pPr>
            <w:r w:rsidRPr="00DF2A29">
              <w:rPr>
                <w:rFonts w:ascii="Arial" w:hAnsi="Arial" w:cs="Arial"/>
                <w:iCs/>
                <w:szCs w:val="24"/>
              </w:rPr>
              <w:t>When a student's course work is incomplete or final grade is below 50%, there is the possibility of upgrading to a pass when a student meets all of the following criteria:</w:t>
            </w:r>
          </w:p>
          <w:p w:rsidR="00FB5EC3" w:rsidRPr="00DF2A29" w:rsidRDefault="00FB5EC3" w:rsidP="0077356E">
            <w:pPr>
              <w:ind w:firstLine="360"/>
              <w:rPr>
                <w:rFonts w:ascii="Arial" w:hAnsi="Arial" w:cs="Arial"/>
                <w:iCs/>
                <w:szCs w:val="24"/>
              </w:rPr>
            </w:pPr>
            <w:r w:rsidRPr="00DF2A29">
              <w:rPr>
                <w:rFonts w:ascii="Arial" w:hAnsi="Arial" w:cs="Arial"/>
                <w:iCs/>
                <w:szCs w:val="24"/>
              </w:rPr>
              <w:t>1.</w:t>
            </w:r>
            <w:r w:rsidRPr="00DF2A29">
              <w:rPr>
                <w:rFonts w:ascii="Arial" w:hAnsi="Arial" w:cs="Arial"/>
                <w:iCs/>
                <w:szCs w:val="24"/>
              </w:rPr>
              <w:tab/>
              <w:t>The student’s attendance has been good.</w:t>
            </w:r>
          </w:p>
          <w:p w:rsidR="00FB5EC3" w:rsidRPr="00DF2A29" w:rsidRDefault="00FB5EC3" w:rsidP="0077356E">
            <w:pPr>
              <w:ind w:firstLine="360"/>
              <w:rPr>
                <w:rFonts w:ascii="Arial" w:hAnsi="Arial" w:cs="Arial"/>
                <w:iCs/>
                <w:szCs w:val="24"/>
              </w:rPr>
            </w:pPr>
            <w:r w:rsidRPr="00DF2A29">
              <w:rPr>
                <w:rFonts w:ascii="Arial" w:hAnsi="Arial" w:cs="Arial"/>
                <w:iCs/>
                <w:szCs w:val="24"/>
              </w:rPr>
              <w:t>2.</w:t>
            </w:r>
            <w:r w:rsidRPr="00DF2A29">
              <w:rPr>
                <w:rFonts w:ascii="Arial" w:hAnsi="Arial" w:cs="Arial"/>
                <w:iCs/>
                <w:szCs w:val="24"/>
              </w:rPr>
              <w:tab/>
              <w:t>An overall average of at least 45% has been achieved by semester’s end.</w:t>
            </w:r>
          </w:p>
          <w:p w:rsidR="00FB5EC3" w:rsidRPr="00DF2A29" w:rsidRDefault="00FB5EC3" w:rsidP="0077356E">
            <w:pPr>
              <w:ind w:firstLine="360"/>
              <w:rPr>
                <w:rFonts w:ascii="Arial" w:hAnsi="Arial" w:cs="Arial"/>
                <w:iCs/>
                <w:szCs w:val="24"/>
              </w:rPr>
            </w:pPr>
            <w:r w:rsidRPr="00DF2A29">
              <w:rPr>
                <w:rFonts w:ascii="Arial" w:hAnsi="Arial" w:cs="Arial"/>
                <w:iCs/>
                <w:szCs w:val="24"/>
              </w:rPr>
              <w:t>3.</w:t>
            </w:r>
            <w:r w:rsidRPr="00DF2A29">
              <w:rPr>
                <w:rFonts w:ascii="Arial" w:hAnsi="Arial" w:cs="Arial"/>
                <w:iCs/>
                <w:szCs w:val="24"/>
              </w:rPr>
              <w:tab/>
              <w:t>The student has made reasonable efforts to participate in class and maintain the recommended schedule for assigned activities.</w:t>
            </w:r>
          </w:p>
          <w:p w:rsidR="00FB5EC3" w:rsidRPr="00AF516B" w:rsidRDefault="00FB5EC3" w:rsidP="00AF516B">
            <w:pPr>
              <w:rPr>
                <w:rFonts w:ascii="Arial" w:hAnsi="Arial" w:cs="Arial"/>
                <w:iCs/>
                <w:szCs w:val="24"/>
              </w:rPr>
            </w:pPr>
            <w:r w:rsidRPr="00DF2A29">
              <w:rPr>
                <w:rFonts w:ascii="Arial" w:hAnsi="Arial" w:cs="Arial"/>
                <w:iCs/>
                <w:szCs w:val="24"/>
              </w:rPr>
              <w:t>The nature of the upgrading requirements will be determined by the instructor and may involve re-testing and/or additional lab assignments</w:t>
            </w:r>
          </w:p>
        </w:tc>
      </w:tr>
      <w:tr w:rsidR="00F154CA">
        <w:trPr>
          <w:cantSplit/>
        </w:trPr>
        <w:tc>
          <w:tcPr>
            <w:tcW w:w="8856" w:type="dxa"/>
            <w:gridSpan w:val="4"/>
          </w:tcPr>
          <w:p w:rsidR="00F154CA" w:rsidRDefault="00F154CA" w:rsidP="00F154CA">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lang w:val="en-GB"/>
              </w:rPr>
            </w:pPr>
          </w:p>
        </w:tc>
      </w:tr>
      <w:tr w:rsidR="00D82149" w:rsidRPr="00AA1A46" w:rsidTr="00486B73">
        <w:trPr>
          <w:cantSplit/>
        </w:trPr>
        <w:tc>
          <w:tcPr>
            <w:tcW w:w="675" w:type="dxa"/>
          </w:tcPr>
          <w:p w:rsidR="00D82149" w:rsidRPr="00AA1A46" w:rsidRDefault="00D82149" w:rsidP="00486B73">
            <w:pPr>
              <w:rPr>
                <w:rFonts w:ascii="Arial" w:hAnsi="Arial"/>
                <w:b/>
              </w:rPr>
            </w:pPr>
            <w:r w:rsidRPr="00AA1A46">
              <w:rPr>
                <w:rFonts w:ascii="Arial" w:hAnsi="Arial"/>
                <w:b/>
              </w:rPr>
              <w:t>VII.</w:t>
            </w:r>
          </w:p>
        </w:tc>
        <w:tc>
          <w:tcPr>
            <w:tcW w:w="8181" w:type="dxa"/>
            <w:gridSpan w:val="3"/>
          </w:tcPr>
          <w:p w:rsidR="00D82149" w:rsidRPr="00AA1A46" w:rsidRDefault="00D82149" w:rsidP="00486B73">
            <w:pPr>
              <w:rPr>
                <w:rFonts w:ascii="Arial" w:hAnsi="Arial"/>
                <w:b/>
              </w:rPr>
            </w:pPr>
            <w:r w:rsidRPr="00AA1A46">
              <w:rPr>
                <w:rFonts w:ascii="Arial" w:hAnsi="Arial"/>
                <w:b/>
              </w:rPr>
              <w:t>COURSE OUTLINE ADDENDUM:</w:t>
            </w:r>
          </w:p>
          <w:p w:rsidR="00D82149" w:rsidRPr="00AA1A46" w:rsidRDefault="00D82149" w:rsidP="00486B73">
            <w:pPr>
              <w:rPr>
                <w:rFonts w:ascii="Arial" w:hAnsi="Arial"/>
                <w:b/>
              </w:rPr>
            </w:pPr>
          </w:p>
        </w:tc>
      </w:tr>
      <w:tr w:rsidR="00AF516B" w:rsidRPr="00D82149" w:rsidTr="00F848E5">
        <w:trPr>
          <w:cantSplit/>
        </w:trPr>
        <w:tc>
          <w:tcPr>
            <w:tcW w:w="8856" w:type="dxa"/>
            <w:gridSpan w:val="4"/>
          </w:tcPr>
          <w:p w:rsidR="00AF516B" w:rsidRPr="00D82149" w:rsidRDefault="00AF516B" w:rsidP="00486B73">
            <w:pPr>
              <w:rPr>
                <w:rFonts w:ascii="Arial" w:hAnsi="Arial" w:cs="Arial"/>
                <w:iCs/>
                <w:szCs w:val="24"/>
              </w:rPr>
            </w:pPr>
            <w:r w:rsidRPr="00D82149">
              <w:rPr>
                <w:rFonts w:ascii="Arial" w:hAnsi="Arial" w:cs="Arial"/>
                <w:iCs/>
                <w:szCs w:val="24"/>
              </w:rPr>
              <w:t>The provisions contained in the addendum located on the portal form part of this course outline.</w:t>
            </w:r>
          </w:p>
        </w:tc>
      </w:tr>
    </w:tbl>
    <w:p w:rsidR="00D1300B" w:rsidRPr="00D82149" w:rsidRDefault="00D1300B" w:rsidP="00CB312E">
      <w:pPr>
        <w:rPr>
          <w:rFonts w:ascii="Arial" w:hAnsi="Arial" w:cs="Arial"/>
          <w:iCs/>
          <w:szCs w:val="24"/>
        </w:rPr>
      </w:pPr>
    </w:p>
    <w:sectPr w:rsidR="00D1300B" w:rsidRPr="00D82149" w:rsidSect="00432E27">
      <w:headerReference w:type="even" r:id="rId9"/>
      <w:headerReference w:type="default" r:id="rId10"/>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94" w:rsidRDefault="00970594">
      <w:r>
        <w:separator/>
      </w:r>
    </w:p>
  </w:endnote>
  <w:endnote w:type="continuationSeparator" w:id="0">
    <w:p w:rsidR="00970594" w:rsidRDefault="0097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isco">
    <w:altName w:val="Cisc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94" w:rsidRDefault="00970594">
      <w:r>
        <w:separator/>
      </w:r>
    </w:p>
  </w:footnote>
  <w:footnote w:type="continuationSeparator" w:id="0">
    <w:p w:rsidR="00970594" w:rsidRDefault="0097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94" w:rsidRDefault="00B45701">
    <w:pPr>
      <w:pStyle w:val="Header"/>
      <w:framePr w:wrap="around" w:vAnchor="text" w:hAnchor="margin" w:xAlign="center" w:y="1"/>
      <w:rPr>
        <w:rStyle w:val="PageNumber"/>
      </w:rPr>
    </w:pPr>
    <w:r>
      <w:rPr>
        <w:rStyle w:val="PageNumber"/>
      </w:rPr>
      <w:fldChar w:fldCharType="begin"/>
    </w:r>
    <w:r w:rsidR="00970594">
      <w:rPr>
        <w:rStyle w:val="PageNumber"/>
      </w:rPr>
      <w:instrText xml:space="preserve">PAGE  </w:instrText>
    </w:r>
    <w:r>
      <w:rPr>
        <w:rStyle w:val="PageNumber"/>
      </w:rPr>
      <w:fldChar w:fldCharType="separate"/>
    </w:r>
    <w:r w:rsidR="00765058">
      <w:rPr>
        <w:rStyle w:val="PageNumber"/>
        <w:noProof/>
      </w:rPr>
      <w:t>1</w:t>
    </w:r>
    <w:r>
      <w:rPr>
        <w:rStyle w:val="PageNumber"/>
      </w:rPr>
      <w:fldChar w:fldCharType="end"/>
    </w:r>
  </w:p>
  <w:p w:rsidR="00970594" w:rsidRDefault="00970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94" w:rsidRDefault="00B45701">
    <w:pPr>
      <w:pStyle w:val="Header"/>
      <w:framePr w:wrap="around" w:vAnchor="text" w:hAnchor="margin" w:xAlign="center" w:y="1"/>
      <w:rPr>
        <w:rStyle w:val="PageNumber"/>
      </w:rPr>
    </w:pPr>
    <w:r>
      <w:rPr>
        <w:rStyle w:val="PageNumber"/>
      </w:rPr>
      <w:fldChar w:fldCharType="begin"/>
    </w:r>
    <w:r w:rsidR="00970594">
      <w:rPr>
        <w:rStyle w:val="PageNumber"/>
      </w:rPr>
      <w:instrText xml:space="preserve">PAGE  </w:instrText>
    </w:r>
    <w:r>
      <w:rPr>
        <w:rStyle w:val="PageNumber"/>
      </w:rPr>
      <w:fldChar w:fldCharType="separate"/>
    </w:r>
    <w:r w:rsidR="0009130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70594">
      <w:tc>
        <w:tcPr>
          <w:tcW w:w="3794" w:type="dxa"/>
        </w:tcPr>
        <w:p w:rsidR="00970594" w:rsidRDefault="00970594">
          <w:pPr>
            <w:rPr>
              <w:rFonts w:ascii="Arial" w:hAnsi="Arial"/>
              <w:snapToGrid w:val="0"/>
            </w:rPr>
          </w:pPr>
        </w:p>
      </w:tc>
      <w:tc>
        <w:tcPr>
          <w:tcW w:w="1134" w:type="dxa"/>
        </w:tcPr>
        <w:p w:rsidR="00970594" w:rsidRDefault="00970594">
          <w:pPr>
            <w:pStyle w:val="Header"/>
            <w:jc w:val="center"/>
            <w:rPr>
              <w:rFonts w:ascii="Arial" w:hAnsi="Arial"/>
              <w:snapToGrid w:val="0"/>
            </w:rPr>
          </w:pPr>
        </w:p>
      </w:tc>
      <w:tc>
        <w:tcPr>
          <w:tcW w:w="3928" w:type="dxa"/>
        </w:tcPr>
        <w:p w:rsidR="00970594" w:rsidRDefault="00970594">
          <w:pPr>
            <w:pStyle w:val="Header"/>
            <w:jc w:val="right"/>
            <w:rPr>
              <w:rFonts w:ascii="Arial" w:hAnsi="Arial"/>
              <w:snapToGrid w:val="0"/>
            </w:rPr>
          </w:pPr>
        </w:p>
      </w:tc>
    </w:tr>
    <w:tr w:rsidR="00970594">
      <w:tc>
        <w:tcPr>
          <w:tcW w:w="3794" w:type="dxa"/>
        </w:tcPr>
        <w:p w:rsidR="00970594" w:rsidRDefault="00930BEC" w:rsidP="00484B91">
          <w:pPr>
            <w:rPr>
              <w:rFonts w:ascii="Arial" w:hAnsi="Arial"/>
              <w:snapToGrid w:val="0"/>
            </w:rPr>
          </w:pPr>
          <w:r>
            <w:rPr>
              <w:rFonts w:ascii="Arial" w:hAnsi="Arial"/>
              <w:snapToGrid w:val="0"/>
            </w:rPr>
            <w:t>Computer Hardware and Networking</w:t>
          </w:r>
        </w:p>
        <w:p w:rsidR="00970594" w:rsidRDefault="00970594">
          <w:pPr>
            <w:rPr>
              <w:rFonts w:ascii="Arial" w:hAnsi="Arial"/>
              <w:snapToGrid w:val="0"/>
            </w:rPr>
          </w:pPr>
        </w:p>
      </w:tc>
      <w:tc>
        <w:tcPr>
          <w:tcW w:w="1134" w:type="dxa"/>
        </w:tcPr>
        <w:p w:rsidR="00970594" w:rsidRDefault="00970594">
          <w:pPr>
            <w:pStyle w:val="Header"/>
            <w:jc w:val="center"/>
            <w:rPr>
              <w:rFonts w:ascii="Arial" w:hAnsi="Arial"/>
              <w:snapToGrid w:val="0"/>
            </w:rPr>
          </w:pPr>
        </w:p>
      </w:tc>
      <w:tc>
        <w:tcPr>
          <w:tcW w:w="3928" w:type="dxa"/>
        </w:tcPr>
        <w:p w:rsidR="00970594" w:rsidRDefault="00930BEC">
          <w:pPr>
            <w:pStyle w:val="Header"/>
            <w:jc w:val="right"/>
            <w:rPr>
              <w:rFonts w:ascii="Arial" w:hAnsi="Arial"/>
              <w:snapToGrid w:val="0"/>
            </w:rPr>
          </w:pPr>
          <w:r>
            <w:rPr>
              <w:rFonts w:ascii="Arial" w:hAnsi="Arial"/>
              <w:snapToGrid w:val="0"/>
            </w:rPr>
            <w:t>CST104</w:t>
          </w:r>
        </w:p>
      </w:tc>
    </w:tr>
  </w:tbl>
  <w:p w:rsidR="00970594" w:rsidRDefault="0097059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A21"/>
    <w:multiLevelType w:val="hybridMultilevel"/>
    <w:tmpl w:val="ACA6F6D2"/>
    <w:lvl w:ilvl="0" w:tplc="4A6ED66C">
      <w:start w:val="1"/>
      <w:numFmt w:val="bullet"/>
      <w:lvlText w:val=""/>
      <w:lvlJc w:val="left"/>
      <w:pPr>
        <w:tabs>
          <w:tab w:val="num" w:pos="432"/>
        </w:tabs>
        <w:ind w:left="43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1903E1"/>
    <w:multiLevelType w:val="hybridMultilevel"/>
    <w:tmpl w:val="2062BB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B61673"/>
    <w:multiLevelType w:val="hybridMultilevel"/>
    <w:tmpl w:val="FC9C8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CC6A8E"/>
    <w:multiLevelType w:val="hybridMultilevel"/>
    <w:tmpl w:val="549A0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9C83E4B"/>
    <w:multiLevelType w:val="hybridMultilevel"/>
    <w:tmpl w:val="190C4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0574574"/>
    <w:multiLevelType w:val="hybridMultilevel"/>
    <w:tmpl w:val="86E45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097B46"/>
    <w:multiLevelType w:val="hybridMultilevel"/>
    <w:tmpl w:val="08589A2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nsid w:val="69A701A8"/>
    <w:multiLevelType w:val="hybridMultilevel"/>
    <w:tmpl w:val="55D40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C386B7A"/>
    <w:multiLevelType w:val="hybridMultilevel"/>
    <w:tmpl w:val="D6007B06"/>
    <w:lvl w:ilvl="0" w:tplc="4A6ED66C">
      <w:start w:val="1"/>
      <w:numFmt w:val="bullet"/>
      <w:lvlText w:val=""/>
      <w:lvlJc w:val="left"/>
      <w:pPr>
        <w:tabs>
          <w:tab w:val="num" w:pos="432"/>
        </w:tabs>
        <w:ind w:left="43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D937D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1"/>
  </w:num>
  <w:num w:numId="3">
    <w:abstractNumId w:val="8"/>
  </w:num>
  <w:num w:numId="4">
    <w:abstractNumId w:val="15"/>
  </w:num>
  <w:num w:numId="5">
    <w:abstractNumId w:val="22"/>
  </w:num>
  <w:num w:numId="6">
    <w:abstractNumId w:val="5"/>
  </w:num>
  <w:num w:numId="7">
    <w:abstractNumId w:val="2"/>
  </w:num>
  <w:num w:numId="8">
    <w:abstractNumId w:val="13"/>
  </w:num>
  <w:num w:numId="9">
    <w:abstractNumId w:val="16"/>
  </w:num>
  <w:num w:numId="10">
    <w:abstractNumId w:val="6"/>
  </w:num>
  <w:num w:numId="11">
    <w:abstractNumId w:val="11"/>
  </w:num>
  <w:num w:numId="12">
    <w:abstractNumId w:val="1"/>
  </w:num>
  <w:num w:numId="13">
    <w:abstractNumId w:val="20"/>
  </w:num>
  <w:num w:numId="14">
    <w:abstractNumId w:val="14"/>
  </w:num>
  <w:num w:numId="15">
    <w:abstractNumId w:val="4"/>
  </w:num>
  <w:num w:numId="16">
    <w:abstractNumId w:val="12"/>
  </w:num>
  <w:num w:numId="17">
    <w:abstractNumId w:val="18"/>
  </w:num>
  <w:num w:numId="18">
    <w:abstractNumId w:val="3"/>
  </w:num>
  <w:num w:numId="19">
    <w:abstractNumId w:val="7"/>
  </w:num>
  <w:num w:numId="20">
    <w:abstractNumId w:val="10"/>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11EA"/>
    <w:rsid w:val="000631E4"/>
    <w:rsid w:val="00070780"/>
    <w:rsid w:val="00071CA6"/>
    <w:rsid w:val="0007552A"/>
    <w:rsid w:val="00076A1A"/>
    <w:rsid w:val="00081EEC"/>
    <w:rsid w:val="00091308"/>
    <w:rsid w:val="00097FF1"/>
    <w:rsid w:val="000A58AA"/>
    <w:rsid w:val="00105551"/>
    <w:rsid w:val="0013201F"/>
    <w:rsid w:val="00137103"/>
    <w:rsid w:val="00150493"/>
    <w:rsid w:val="00163835"/>
    <w:rsid w:val="001743EE"/>
    <w:rsid w:val="00182437"/>
    <w:rsid w:val="001C42BC"/>
    <w:rsid w:val="00225390"/>
    <w:rsid w:val="002506DC"/>
    <w:rsid w:val="00251F7A"/>
    <w:rsid w:val="00280C65"/>
    <w:rsid w:val="00293414"/>
    <w:rsid w:val="0029465F"/>
    <w:rsid w:val="002C0A20"/>
    <w:rsid w:val="002C2E7F"/>
    <w:rsid w:val="002E5D47"/>
    <w:rsid w:val="0034599B"/>
    <w:rsid w:val="00361C87"/>
    <w:rsid w:val="00381581"/>
    <w:rsid w:val="00385F42"/>
    <w:rsid w:val="00397B4A"/>
    <w:rsid w:val="003B5D81"/>
    <w:rsid w:val="003D0B70"/>
    <w:rsid w:val="003D4DBA"/>
    <w:rsid w:val="004016CE"/>
    <w:rsid w:val="00404474"/>
    <w:rsid w:val="00407250"/>
    <w:rsid w:val="00407E98"/>
    <w:rsid w:val="00414969"/>
    <w:rsid w:val="00416ACB"/>
    <w:rsid w:val="00432E27"/>
    <w:rsid w:val="004370BE"/>
    <w:rsid w:val="0045190F"/>
    <w:rsid w:val="004837FD"/>
    <w:rsid w:val="00484B91"/>
    <w:rsid w:val="00486B73"/>
    <w:rsid w:val="004B0CEF"/>
    <w:rsid w:val="00523AF1"/>
    <w:rsid w:val="005344FE"/>
    <w:rsid w:val="0057552A"/>
    <w:rsid w:val="00580A3D"/>
    <w:rsid w:val="005918DC"/>
    <w:rsid w:val="005A28BC"/>
    <w:rsid w:val="005A7BFB"/>
    <w:rsid w:val="005B2A9B"/>
    <w:rsid w:val="005D47E8"/>
    <w:rsid w:val="005D7ECD"/>
    <w:rsid w:val="005F0750"/>
    <w:rsid w:val="00600421"/>
    <w:rsid w:val="00611BC9"/>
    <w:rsid w:val="00626C24"/>
    <w:rsid w:val="00626E80"/>
    <w:rsid w:val="00695576"/>
    <w:rsid w:val="006A0C6A"/>
    <w:rsid w:val="006B1A56"/>
    <w:rsid w:val="006C0877"/>
    <w:rsid w:val="006C48E3"/>
    <w:rsid w:val="006E23AA"/>
    <w:rsid w:val="006F0B53"/>
    <w:rsid w:val="007045BF"/>
    <w:rsid w:val="00707E84"/>
    <w:rsid w:val="00711B6A"/>
    <w:rsid w:val="00712DE9"/>
    <w:rsid w:val="00721FF2"/>
    <w:rsid w:val="00723208"/>
    <w:rsid w:val="007352FE"/>
    <w:rsid w:val="007507E5"/>
    <w:rsid w:val="00753F35"/>
    <w:rsid w:val="00765058"/>
    <w:rsid w:val="0077356E"/>
    <w:rsid w:val="007802FB"/>
    <w:rsid w:val="007F132C"/>
    <w:rsid w:val="007F3A70"/>
    <w:rsid w:val="007F5095"/>
    <w:rsid w:val="00811FC2"/>
    <w:rsid w:val="0084721F"/>
    <w:rsid w:val="00857FAD"/>
    <w:rsid w:val="00867048"/>
    <w:rsid w:val="00884370"/>
    <w:rsid w:val="009000FC"/>
    <w:rsid w:val="00930BEC"/>
    <w:rsid w:val="009615D9"/>
    <w:rsid w:val="00970594"/>
    <w:rsid w:val="00980BF0"/>
    <w:rsid w:val="009C2008"/>
    <w:rsid w:val="009C72DC"/>
    <w:rsid w:val="009F02A1"/>
    <w:rsid w:val="009F043A"/>
    <w:rsid w:val="00A00439"/>
    <w:rsid w:val="00A01D87"/>
    <w:rsid w:val="00A125A7"/>
    <w:rsid w:val="00A82235"/>
    <w:rsid w:val="00A9176F"/>
    <w:rsid w:val="00A92794"/>
    <w:rsid w:val="00AA6A7E"/>
    <w:rsid w:val="00AB5FBF"/>
    <w:rsid w:val="00AC2541"/>
    <w:rsid w:val="00AD1D8D"/>
    <w:rsid w:val="00AF516B"/>
    <w:rsid w:val="00B041F3"/>
    <w:rsid w:val="00B23846"/>
    <w:rsid w:val="00B352F7"/>
    <w:rsid w:val="00B434E7"/>
    <w:rsid w:val="00B45701"/>
    <w:rsid w:val="00B50404"/>
    <w:rsid w:val="00B778BA"/>
    <w:rsid w:val="00B804C6"/>
    <w:rsid w:val="00B835FC"/>
    <w:rsid w:val="00BC171C"/>
    <w:rsid w:val="00C0550E"/>
    <w:rsid w:val="00C63791"/>
    <w:rsid w:val="00C97897"/>
    <w:rsid w:val="00C97E4E"/>
    <w:rsid w:val="00CB312E"/>
    <w:rsid w:val="00CB64EC"/>
    <w:rsid w:val="00CC3A00"/>
    <w:rsid w:val="00CD5ADE"/>
    <w:rsid w:val="00CE750B"/>
    <w:rsid w:val="00CF5903"/>
    <w:rsid w:val="00D0074F"/>
    <w:rsid w:val="00D10255"/>
    <w:rsid w:val="00D122CF"/>
    <w:rsid w:val="00D1300B"/>
    <w:rsid w:val="00D148C7"/>
    <w:rsid w:val="00D4572D"/>
    <w:rsid w:val="00D467C4"/>
    <w:rsid w:val="00D55715"/>
    <w:rsid w:val="00D74B26"/>
    <w:rsid w:val="00D82149"/>
    <w:rsid w:val="00DB20BF"/>
    <w:rsid w:val="00DD0A8A"/>
    <w:rsid w:val="00DF2A29"/>
    <w:rsid w:val="00DF4447"/>
    <w:rsid w:val="00DF760C"/>
    <w:rsid w:val="00E00681"/>
    <w:rsid w:val="00E02986"/>
    <w:rsid w:val="00E25868"/>
    <w:rsid w:val="00E26EEA"/>
    <w:rsid w:val="00E31200"/>
    <w:rsid w:val="00E34259"/>
    <w:rsid w:val="00E831F5"/>
    <w:rsid w:val="00E86FF6"/>
    <w:rsid w:val="00EE5682"/>
    <w:rsid w:val="00EE6E49"/>
    <w:rsid w:val="00EE7C1F"/>
    <w:rsid w:val="00EF452F"/>
    <w:rsid w:val="00F154CA"/>
    <w:rsid w:val="00F27148"/>
    <w:rsid w:val="00F3565A"/>
    <w:rsid w:val="00F430A9"/>
    <w:rsid w:val="00F707CD"/>
    <w:rsid w:val="00F922B2"/>
    <w:rsid w:val="00FA391F"/>
    <w:rsid w:val="00FA4C59"/>
    <w:rsid w:val="00FB5EC3"/>
    <w:rsid w:val="00FD25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01"/>
    <w:rPr>
      <w:sz w:val="24"/>
      <w:lang w:val="en-US" w:eastAsia="en-US"/>
    </w:rPr>
  </w:style>
  <w:style w:type="paragraph" w:styleId="Heading1">
    <w:name w:val="heading 1"/>
    <w:basedOn w:val="Normal"/>
    <w:next w:val="Normal"/>
    <w:qFormat/>
    <w:rsid w:val="00B45701"/>
    <w:pPr>
      <w:keepNext/>
      <w:jc w:val="center"/>
      <w:outlineLvl w:val="0"/>
    </w:pPr>
    <w:rPr>
      <w:b/>
      <w:u w:val="single"/>
      <w:lang w:val="en-GB"/>
    </w:rPr>
  </w:style>
  <w:style w:type="paragraph" w:styleId="Heading2">
    <w:name w:val="heading 2"/>
    <w:basedOn w:val="Normal"/>
    <w:next w:val="Normal"/>
    <w:qFormat/>
    <w:rsid w:val="00B45701"/>
    <w:pPr>
      <w:keepNext/>
      <w:jc w:val="center"/>
      <w:outlineLvl w:val="1"/>
    </w:pPr>
    <w:rPr>
      <w:b/>
      <w:lang w:val="en-GB"/>
    </w:rPr>
  </w:style>
  <w:style w:type="paragraph" w:styleId="Heading3">
    <w:name w:val="heading 3"/>
    <w:basedOn w:val="Normal"/>
    <w:next w:val="Normal"/>
    <w:qFormat/>
    <w:rsid w:val="00B45701"/>
    <w:pPr>
      <w:keepNext/>
      <w:outlineLvl w:val="2"/>
    </w:pPr>
    <w:rPr>
      <w:rFonts w:ascii="Arial" w:hAnsi="Arial"/>
      <w:u w:val="single"/>
    </w:rPr>
  </w:style>
  <w:style w:type="paragraph" w:styleId="Heading4">
    <w:name w:val="heading 4"/>
    <w:basedOn w:val="Normal"/>
    <w:next w:val="Normal"/>
    <w:qFormat/>
    <w:rsid w:val="00385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5701"/>
    <w:rPr>
      <w:rFonts w:ascii="Arial" w:hAnsi="Arial"/>
    </w:rPr>
  </w:style>
  <w:style w:type="paragraph" w:styleId="Header">
    <w:name w:val="header"/>
    <w:basedOn w:val="Normal"/>
    <w:rsid w:val="00B45701"/>
    <w:pPr>
      <w:tabs>
        <w:tab w:val="center" w:pos="4320"/>
        <w:tab w:val="right" w:pos="8640"/>
      </w:tabs>
    </w:pPr>
  </w:style>
  <w:style w:type="paragraph" w:styleId="Footer">
    <w:name w:val="footer"/>
    <w:basedOn w:val="Normal"/>
    <w:rsid w:val="00B45701"/>
    <w:pPr>
      <w:tabs>
        <w:tab w:val="center" w:pos="4320"/>
        <w:tab w:val="right" w:pos="8640"/>
      </w:tabs>
    </w:pPr>
  </w:style>
  <w:style w:type="character" w:styleId="PageNumber">
    <w:name w:val="page number"/>
    <w:basedOn w:val="DefaultParagraphFont"/>
    <w:rsid w:val="00B45701"/>
  </w:style>
  <w:style w:type="character" w:styleId="LineNumber">
    <w:name w:val="line number"/>
    <w:basedOn w:val="DefaultParagraphFont"/>
    <w:rsid w:val="00B45701"/>
  </w:style>
  <w:style w:type="paragraph" w:styleId="BodyTextIndent">
    <w:name w:val="Body Text Indent"/>
    <w:basedOn w:val="Normal"/>
    <w:rsid w:val="00B45701"/>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484B91"/>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character" w:styleId="Hyperlink">
    <w:name w:val="Hyperlink"/>
    <w:rsid w:val="00081EEC"/>
    <w:rPr>
      <w:color w:val="003399"/>
      <w:u w:val="single"/>
    </w:rPr>
  </w:style>
  <w:style w:type="paragraph" w:customStyle="1" w:styleId="Pa4">
    <w:name w:val="Pa4"/>
    <w:basedOn w:val="Normal"/>
    <w:next w:val="Normal"/>
    <w:rsid w:val="00B804C6"/>
    <w:pPr>
      <w:autoSpaceDE w:val="0"/>
      <w:autoSpaceDN w:val="0"/>
      <w:adjustRightInd w:val="0"/>
      <w:spacing w:line="181" w:lineRule="atLeast"/>
    </w:pPr>
    <w:rPr>
      <w:rFonts w:ascii="Cisco" w:hAnsi="Cisco"/>
      <w:szCs w:val="24"/>
    </w:rPr>
  </w:style>
  <w:style w:type="paragraph" w:customStyle="1" w:styleId="Default">
    <w:name w:val="Default"/>
    <w:rsid w:val="006A0C6A"/>
    <w:pPr>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B041F3"/>
    <w:rPr>
      <w:rFonts w:ascii="Consolas" w:hAnsi="Consolas"/>
      <w:lang w:bidi="ar-SA"/>
    </w:rPr>
  </w:style>
  <w:style w:type="paragraph" w:styleId="PlainText">
    <w:name w:val="Plain Text"/>
    <w:basedOn w:val="Normal"/>
    <w:link w:val="PlainTextChar"/>
    <w:rsid w:val="00B041F3"/>
    <w:rPr>
      <w:rFonts w:ascii="Consolas" w:hAnsi="Consolas"/>
      <w:sz w:val="20"/>
      <w:lang w:val="en-CA" w:eastAsia="en-CA"/>
    </w:rPr>
  </w:style>
  <w:style w:type="paragraph" w:styleId="BalloonText">
    <w:name w:val="Balloon Text"/>
    <w:basedOn w:val="Normal"/>
    <w:link w:val="BalloonTextChar"/>
    <w:rsid w:val="00A00439"/>
    <w:rPr>
      <w:rFonts w:ascii="Tahoma" w:hAnsi="Tahoma" w:cs="Tahoma"/>
      <w:sz w:val="16"/>
      <w:szCs w:val="16"/>
    </w:rPr>
  </w:style>
  <w:style w:type="character" w:customStyle="1" w:styleId="BalloonTextChar">
    <w:name w:val="Balloon Text Char"/>
    <w:basedOn w:val="DefaultParagraphFont"/>
    <w:link w:val="BalloonText"/>
    <w:rsid w:val="00A00439"/>
    <w:rPr>
      <w:rFonts w:ascii="Tahoma" w:hAnsi="Tahoma" w:cs="Tahoma"/>
      <w:sz w:val="16"/>
      <w:szCs w:val="16"/>
      <w:lang w:val="en-US" w:eastAsia="en-US"/>
    </w:rPr>
  </w:style>
  <w:style w:type="paragraph" w:styleId="ListParagraph">
    <w:name w:val="List Paragraph"/>
    <w:basedOn w:val="Normal"/>
    <w:uiPriority w:val="34"/>
    <w:qFormat/>
    <w:rsid w:val="00CC3A00"/>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01"/>
    <w:rPr>
      <w:sz w:val="24"/>
      <w:lang w:val="en-US" w:eastAsia="en-US"/>
    </w:rPr>
  </w:style>
  <w:style w:type="paragraph" w:styleId="Heading1">
    <w:name w:val="heading 1"/>
    <w:basedOn w:val="Normal"/>
    <w:next w:val="Normal"/>
    <w:qFormat/>
    <w:rsid w:val="00B45701"/>
    <w:pPr>
      <w:keepNext/>
      <w:jc w:val="center"/>
      <w:outlineLvl w:val="0"/>
    </w:pPr>
    <w:rPr>
      <w:b/>
      <w:u w:val="single"/>
      <w:lang w:val="en-GB"/>
    </w:rPr>
  </w:style>
  <w:style w:type="paragraph" w:styleId="Heading2">
    <w:name w:val="heading 2"/>
    <w:basedOn w:val="Normal"/>
    <w:next w:val="Normal"/>
    <w:qFormat/>
    <w:rsid w:val="00B45701"/>
    <w:pPr>
      <w:keepNext/>
      <w:jc w:val="center"/>
      <w:outlineLvl w:val="1"/>
    </w:pPr>
    <w:rPr>
      <w:b/>
      <w:lang w:val="en-GB"/>
    </w:rPr>
  </w:style>
  <w:style w:type="paragraph" w:styleId="Heading3">
    <w:name w:val="heading 3"/>
    <w:basedOn w:val="Normal"/>
    <w:next w:val="Normal"/>
    <w:qFormat/>
    <w:rsid w:val="00B45701"/>
    <w:pPr>
      <w:keepNext/>
      <w:outlineLvl w:val="2"/>
    </w:pPr>
    <w:rPr>
      <w:rFonts w:ascii="Arial" w:hAnsi="Arial"/>
      <w:u w:val="single"/>
    </w:rPr>
  </w:style>
  <w:style w:type="paragraph" w:styleId="Heading4">
    <w:name w:val="heading 4"/>
    <w:basedOn w:val="Normal"/>
    <w:next w:val="Normal"/>
    <w:qFormat/>
    <w:rsid w:val="00385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5701"/>
    <w:rPr>
      <w:rFonts w:ascii="Arial" w:hAnsi="Arial"/>
    </w:rPr>
  </w:style>
  <w:style w:type="paragraph" w:styleId="Header">
    <w:name w:val="header"/>
    <w:basedOn w:val="Normal"/>
    <w:rsid w:val="00B45701"/>
    <w:pPr>
      <w:tabs>
        <w:tab w:val="center" w:pos="4320"/>
        <w:tab w:val="right" w:pos="8640"/>
      </w:tabs>
    </w:pPr>
  </w:style>
  <w:style w:type="paragraph" w:styleId="Footer">
    <w:name w:val="footer"/>
    <w:basedOn w:val="Normal"/>
    <w:rsid w:val="00B45701"/>
    <w:pPr>
      <w:tabs>
        <w:tab w:val="center" w:pos="4320"/>
        <w:tab w:val="right" w:pos="8640"/>
      </w:tabs>
    </w:pPr>
  </w:style>
  <w:style w:type="character" w:styleId="PageNumber">
    <w:name w:val="page number"/>
    <w:basedOn w:val="DefaultParagraphFont"/>
    <w:rsid w:val="00B45701"/>
  </w:style>
  <w:style w:type="character" w:styleId="LineNumber">
    <w:name w:val="line number"/>
    <w:basedOn w:val="DefaultParagraphFont"/>
    <w:rsid w:val="00B45701"/>
  </w:style>
  <w:style w:type="paragraph" w:styleId="BodyTextIndent">
    <w:name w:val="Body Text Indent"/>
    <w:basedOn w:val="Normal"/>
    <w:rsid w:val="00B45701"/>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484B91"/>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character" w:styleId="Hyperlink">
    <w:name w:val="Hyperlink"/>
    <w:rsid w:val="00081EEC"/>
    <w:rPr>
      <w:color w:val="003399"/>
      <w:u w:val="single"/>
    </w:rPr>
  </w:style>
  <w:style w:type="paragraph" w:customStyle="1" w:styleId="Pa4">
    <w:name w:val="Pa4"/>
    <w:basedOn w:val="Normal"/>
    <w:next w:val="Normal"/>
    <w:rsid w:val="00B804C6"/>
    <w:pPr>
      <w:autoSpaceDE w:val="0"/>
      <w:autoSpaceDN w:val="0"/>
      <w:adjustRightInd w:val="0"/>
      <w:spacing w:line="181" w:lineRule="atLeast"/>
    </w:pPr>
    <w:rPr>
      <w:rFonts w:ascii="Cisco" w:hAnsi="Cisco"/>
      <w:szCs w:val="24"/>
    </w:rPr>
  </w:style>
  <w:style w:type="paragraph" w:customStyle="1" w:styleId="Default">
    <w:name w:val="Default"/>
    <w:rsid w:val="006A0C6A"/>
    <w:pPr>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B041F3"/>
    <w:rPr>
      <w:rFonts w:ascii="Consolas" w:hAnsi="Consolas"/>
      <w:lang w:bidi="ar-SA"/>
    </w:rPr>
  </w:style>
  <w:style w:type="paragraph" w:styleId="PlainText">
    <w:name w:val="Plain Text"/>
    <w:basedOn w:val="Normal"/>
    <w:link w:val="PlainTextChar"/>
    <w:rsid w:val="00B041F3"/>
    <w:rPr>
      <w:rFonts w:ascii="Consolas" w:hAnsi="Consolas"/>
      <w:sz w:val="20"/>
      <w:lang w:val="en-CA" w:eastAsia="en-CA"/>
    </w:rPr>
  </w:style>
  <w:style w:type="paragraph" w:styleId="BalloonText">
    <w:name w:val="Balloon Text"/>
    <w:basedOn w:val="Normal"/>
    <w:link w:val="BalloonTextChar"/>
    <w:rsid w:val="00A00439"/>
    <w:rPr>
      <w:rFonts w:ascii="Tahoma" w:hAnsi="Tahoma" w:cs="Tahoma"/>
      <w:sz w:val="16"/>
      <w:szCs w:val="16"/>
    </w:rPr>
  </w:style>
  <w:style w:type="character" w:customStyle="1" w:styleId="BalloonTextChar">
    <w:name w:val="Balloon Text Char"/>
    <w:basedOn w:val="DefaultParagraphFont"/>
    <w:link w:val="BalloonText"/>
    <w:rsid w:val="00A00439"/>
    <w:rPr>
      <w:rFonts w:ascii="Tahoma" w:hAnsi="Tahoma" w:cs="Tahoma"/>
      <w:sz w:val="16"/>
      <w:szCs w:val="16"/>
      <w:lang w:val="en-US" w:eastAsia="en-US"/>
    </w:rPr>
  </w:style>
  <w:style w:type="paragraph" w:styleId="ListParagraph">
    <w:name w:val="List Paragraph"/>
    <w:basedOn w:val="Normal"/>
    <w:uiPriority w:val="34"/>
    <w:qFormat/>
    <w:rsid w:val="00CC3A0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4875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C6487-D2E5-4399-AB6F-4E390A14D618}"/>
</file>

<file path=customXml/itemProps2.xml><?xml version="1.0" encoding="utf-8"?>
<ds:datastoreItem xmlns:ds="http://schemas.openxmlformats.org/officeDocument/2006/customXml" ds:itemID="{6296B977-1999-4FDE-A11E-F427FAA17CE7}"/>
</file>

<file path=customXml/itemProps3.xml><?xml version="1.0" encoding="utf-8"?>
<ds:datastoreItem xmlns:ds="http://schemas.openxmlformats.org/officeDocument/2006/customXml" ds:itemID="{E059D815-A4EE-4102-AD0A-0C1BD19DABCC}"/>
</file>

<file path=docProps/app.xml><?xml version="1.0" encoding="utf-8"?>
<Properties xmlns="http://schemas.openxmlformats.org/officeDocument/2006/extended-properties" xmlns:vt="http://schemas.openxmlformats.org/officeDocument/2006/docPropsVTypes">
  <Template>Normal.dotm</Template>
  <TotalTime>2</TotalTime>
  <Pages>6</Pages>
  <Words>1237</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8280</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4784193</vt:i4>
      </vt:variant>
      <vt:variant>
        <vt:i4>0</vt:i4>
      </vt:variant>
      <vt:variant>
        <vt:i4>0</vt:i4>
      </vt:variant>
      <vt:variant>
        <vt:i4>5</vt:i4>
      </vt:variant>
      <vt:variant>
        <vt:lpwstr>http://www.vue.com/cisco/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2015-11-26T20:39:00Z</cp:lastPrinted>
  <dcterms:created xsi:type="dcterms:W3CDTF">2015-11-26T20:40:00Z</dcterms:created>
  <dcterms:modified xsi:type="dcterms:W3CDTF">2015-11-26T20:40:00Z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6207400</vt:r8>
  </property>
</Properties>
</file>